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802" w:rsidRDefault="001C5802" w:rsidP="001C58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C5802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28460" cy="9254932"/>
            <wp:effectExtent l="0" t="0" r="0" b="3810"/>
            <wp:docPr id="1" name="Рисунок 1" descr="C:\Users\School7\Downloads\1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7\Downloads\12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756" cy="925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C96" w:rsidRPr="00B575BA" w:rsidRDefault="005E7977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Рабочая программа элективного курса «Индивидуальный проект» составлена на основе ФГОС СОО.</w:t>
      </w:r>
    </w:p>
    <w:p w:rsidR="00BB5319" w:rsidRPr="00B575BA" w:rsidRDefault="00BB5319" w:rsidP="005C3AC7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575BA">
        <w:rPr>
          <w:rFonts w:ascii="Times New Roman" w:hAnsi="Times New Roman" w:cs="Times New Roman"/>
          <w:b/>
          <w:sz w:val="24"/>
          <w:szCs w:val="24"/>
        </w:rPr>
        <w:t>Основное содержание обучения</w:t>
      </w:r>
    </w:p>
    <w:p w:rsidR="00860A24" w:rsidRPr="005C3AC7" w:rsidRDefault="00860A24" w:rsidP="005C3AC7">
      <w:pPr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3AC7">
        <w:rPr>
          <w:rFonts w:ascii="Times New Roman" w:hAnsi="Times New Roman" w:cs="Times New Roman"/>
          <w:b/>
          <w:bCs/>
          <w:sz w:val="24"/>
          <w:szCs w:val="24"/>
        </w:rPr>
        <w:t>10 класс.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75BA">
        <w:rPr>
          <w:rFonts w:ascii="Times New Roman" w:hAnsi="Times New Roman" w:cs="Times New Roman"/>
          <w:b/>
          <w:bCs/>
          <w:iCs/>
          <w:sz w:val="24"/>
          <w:szCs w:val="24"/>
        </w:rPr>
        <w:t>1. Введение.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Понятие «индивидуальный проект», пр</w:t>
      </w:r>
      <w:r w:rsidR="0079318C">
        <w:rPr>
          <w:rFonts w:ascii="Times New Roman" w:hAnsi="Times New Roman" w:cs="Times New Roman"/>
          <w:sz w:val="24"/>
          <w:szCs w:val="24"/>
        </w:rPr>
        <w:t xml:space="preserve">оектная деятельность, проектная </w:t>
      </w:r>
      <w:r w:rsidRPr="00B575BA">
        <w:rPr>
          <w:rFonts w:ascii="Times New Roman" w:hAnsi="Times New Roman" w:cs="Times New Roman"/>
          <w:sz w:val="24"/>
          <w:szCs w:val="24"/>
        </w:rPr>
        <w:t>культура. Типология проектов: волонтерс</w:t>
      </w:r>
      <w:r w:rsidR="0079318C">
        <w:rPr>
          <w:rFonts w:ascii="Times New Roman" w:hAnsi="Times New Roman" w:cs="Times New Roman"/>
          <w:sz w:val="24"/>
          <w:szCs w:val="24"/>
        </w:rPr>
        <w:t xml:space="preserve">кие, социальной направленности, </w:t>
      </w:r>
      <w:r w:rsidRPr="00B575BA">
        <w:rPr>
          <w:rFonts w:ascii="Times New Roman" w:hAnsi="Times New Roman" w:cs="Times New Roman"/>
          <w:sz w:val="24"/>
          <w:szCs w:val="24"/>
        </w:rPr>
        <w:t>бизнес-планы, исследовательские. Проекты в современном мире</w:t>
      </w:r>
      <w:r w:rsidR="0079318C">
        <w:rPr>
          <w:rFonts w:ascii="Times New Roman" w:hAnsi="Times New Roman" w:cs="Times New Roman"/>
          <w:sz w:val="24"/>
          <w:szCs w:val="24"/>
        </w:rPr>
        <w:t xml:space="preserve"> </w:t>
      </w:r>
      <w:r w:rsidRPr="00B575BA">
        <w:rPr>
          <w:rFonts w:ascii="Times New Roman" w:hAnsi="Times New Roman" w:cs="Times New Roman"/>
          <w:sz w:val="24"/>
          <w:szCs w:val="24"/>
        </w:rPr>
        <w:t>проектирования. Цели, задачи проектировани</w:t>
      </w:r>
      <w:r w:rsidR="0079318C">
        <w:rPr>
          <w:rFonts w:ascii="Times New Roman" w:hAnsi="Times New Roman" w:cs="Times New Roman"/>
          <w:sz w:val="24"/>
          <w:szCs w:val="24"/>
        </w:rPr>
        <w:t>я в современно</w:t>
      </w:r>
      <w:bookmarkStart w:id="0" w:name="_GoBack"/>
      <w:bookmarkEnd w:id="0"/>
      <w:r w:rsidR="0079318C">
        <w:rPr>
          <w:rFonts w:ascii="Times New Roman" w:hAnsi="Times New Roman" w:cs="Times New Roman"/>
          <w:sz w:val="24"/>
          <w:szCs w:val="24"/>
        </w:rPr>
        <w:t xml:space="preserve">м мире, проблемы. </w:t>
      </w:r>
      <w:r w:rsidRPr="00B575BA">
        <w:rPr>
          <w:rFonts w:ascii="Times New Roman" w:hAnsi="Times New Roman" w:cs="Times New Roman"/>
          <w:sz w:val="24"/>
          <w:szCs w:val="24"/>
        </w:rPr>
        <w:t>Научные школы. Методология и технология проектной деятельности.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75BA">
        <w:rPr>
          <w:rFonts w:ascii="Times New Roman" w:hAnsi="Times New Roman" w:cs="Times New Roman"/>
          <w:b/>
          <w:bCs/>
          <w:iCs/>
          <w:sz w:val="24"/>
          <w:szCs w:val="24"/>
        </w:rPr>
        <w:t>2. Этапы проектной (исследовательской) деятельности</w:t>
      </w:r>
      <w:r w:rsidRPr="00B575BA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Инициализация проекта. Конструир</w:t>
      </w:r>
      <w:r w:rsidR="0079318C">
        <w:rPr>
          <w:rFonts w:ascii="Times New Roman" w:hAnsi="Times New Roman" w:cs="Times New Roman"/>
          <w:sz w:val="24"/>
          <w:szCs w:val="24"/>
        </w:rPr>
        <w:t xml:space="preserve">ование темы и проблемы проекта. </w:t>
      </w:r>
      <w:r w:rsidRPr="00B575BA">
        <w:rPr>
          <w:rFonts w:ascii="Times New Roman" w:hAnsi="Times New Roman" w:cs="Times New Roman"/>
          <w:sz w:val="24"/>
          <w:szCs w:val="24"/>
        </w:rPr>
        <w:t>Проектный замысел. Критерии без отметочно</w:t>
      </w:r>
      <w:r w:rsidR="0079318C">
        <w:rPr>
          <w:rFonts w:ascii="Times New Roman" w:hAnsi="Times New Roman" w:cs="Times New Roman"/>
          <w:sz w:val="24"/>
          <w:szCs w:val="24"/>
        </w:rPr>
        <w:t xml:space="preserve">й самооценки и оценки продуктов </w:t>
      </w:r>
      <w:r w:rsidRPr="00B575BA">
        <w:rPr>
          <w:rFonts w:ascii="Times New Roman" w:hAnsi="Times New Roman" w:cs="Times New Roman"/>
          <w:sz w:val="24"/>
          <w:szCs w:val="24"/>
        </w:rPr>
        <w:t>проекта. Критерии оценки работы. Презентация и за</w:t>
      </w:r>
      <w:r w:rsidR="0079318C">
        <w:rPr>
          <w:rFonts w:ascii="Times New Roman" w:hAnsi="Times New Roman" w:cs="Times New Roman"/>
          <w:sz w:val="24"/>
          <w:szCs w:val="24"/>
        </w:rPr>
        <w:t xml:space="preserve">щита замыслов проектов. </w:t>
      </w:r>
      <w:r w:rsidRPr="00B575BA">
        <w:rPr>
          <w:rFonts w:ascii="Times New Roman" w:hAnsi="Times New Roman" w:cs="Times New Roman"/>
          <w:sz w:val="24"/>
          <w:szCs w:val="24"/>
        </w:rPr>
        <w:t>Методические рекомендации по н</w:t>
      </w:r>
      <w:r w:rsidR="0079318C">
        <w:rPr>
          <w:rFonts w:ascii="Times New Roman" w:hAnsi="Times New Roman" w:cs="Times New Roman"/>
          <w:sz w:val="24"/>
          <w:szCs w:val="24"/>
        </w:rPr>
        <w:t xml:space="preserve">аписанию и оформлению проектов. Структура проекта. </w:t>
      </w:r>
      <w:r w:rsidRPr="00B575BA">
        <w:rPr>
          <w:rFonts w:ascii="Times New Roman" w:hAnsi="Times New Roman" w:cs="Times New Roman"/>
          <w:sz w:val="24"/>
          <w:szCs w:val="24"/>
        </w:rPr>
        <w:t>Методы исследования: методы эмпириче</w:t>
      </w:r>
      <w:r w:rsidR="0079318C">
        <w:rPr>
          <w:rFonts w:ascii="Times New Roman" w:hAnsi="Times New Roman" w:cs="Times New Roman"/>
          <w:sz w:val="24"/>
          <w:szCs w:val="24"/>
        </w:rPr>
        <w:t xml:space="preserve">ского исследования (наблюдение, </w:t>
      </w:r>
      <w:r w:rsidRPr="00B575BA">
        <w:rPr>
          <w:rFonts w:ascii="Times New Roman" w:hAnsi="Times New Roman" w:cs="Times New Roman"/>
          <w:sz w:val="24"/>
          <w:szCs w:val="24"/>
        </w:rPr>
        <w:t>сравнение, измерение, эксперимен</w:t>
      </w:r>
      <w:r w:rsidR="0079318C">
        <w:rPr>
          <w:rFonts w:ascii="Times New Roman" w:hAnsi="Times New Roman" w:cs="Times New Roman"/>
          <w:sz w:val="24"/>
          <w:szCs w:val="24"/>
        </w:rPr>
        <w:t xml:space="preserve">т); методы, используемые как на </w:t>
      </w:r>
      <w:r w:rsidRPr="00B575BA">
        <w:rPr>
          <w:rFonts w:ascii="Times New Roman" w:hAnsi="Times New Roman" w:cs="Times New Roman"/>
          <w:sz w:val="24"/>
          <w:szCs w:val="24"/>
        </w:rPr>
        <w:t>эмпирическом, так и на теоретическом уровне</w:t>
      </w:r>
      <w:r w:rsidR="0079318C">
        <w:rPr>
          <w:rFonts w:ascii="Times New Roman" w:hAnsi="Times New Roman" w:cs="Times New Roman"/>
          <w:sz w:val="24"/>
          <w:szCs w:val="24"/>
        </w:rPr>
        <w:t xml:space="preserve"> исследования (абстрагирование, </w:t>
      </w:r>
      <w:r w:rsidRPr="00B575BA">
        <w:rPr>
          <w:rFonts w:ascii="Times New Roman" w:hAnsi="Times New Roman" w:cs="Times New Roman"/>
          <w:sz w:val="24"/>
          <w:szCs w:val="24"/>
        </w:rPr>
        <w:t>анализ и синтез, индукция и дедукци</w:t>
      </w:r>
      <w:r w:rsidR="0079318C">
        <w:rPr>
          <w:rFonts w:ascii="Times New Roman" w:hAnsi="Times New Roman" w:cs="Times New Roman"/>
          <w:sz w:val="24"/>
          <w:szCs w:val="24"/>
        </w:rPr>
        <w:t xml:space="preserve">я, моделирование и др.); методы </w:t>
      </w:r>
      <w:r w:rsidRPr="00B575BA">
        <w:rPr>
          <w:rFonts w:ascii="Times New Roman" w:hAnsi="Times New Roman" w:cs="Times New Roman"/>
          <w:sz w:val="24"/>
          <w:szCs w:val="24"/>
        </w:rPr>
        <w:t>теоретического исследования (восхождени</w:t>
      </w:r>
      <w:r w:rsidR="0079318C">
        <w:rPr>
          <w:rFonts w:ascii="Times New Roman" w:hAnsi="Times New Roman" w:cs="Times New Roman"/>
          <w:sz w:val="24"/>
          <w:szCs w:val="24"/>
        </w:rPr>
        <w:t xml:space="preserve">е от абстрактного к конкретному </w:t>
      </w:r>
      <w:r w:rsidRPr="00B575BA">
        <w:rPr>
          <w:rFonts w:ascii="Times New Roman" w:hAnsi="Times New Roman" w:cs="Times New Roman"/>
          <w:sz w:val="24"/>
          <w:szCs w:val="24"/>
        </w:rPr>
        <w:t>и</w:t>
      </w:r>
      <w:r w:rsidR="0079318C">
        <w:rPr>
          <w:rFonts w:ascii="Times New Roman" w:hAnsi="Times New Roman" w:cs="Times New Roman"/>
          <w:sz w:val="24"/>
          <w:szCs w:val="24"/>
        </w:rPr>
        <w:t xml:space="preserve"> др.). </w:t>
      </w:r>
      <w:r w:rsidRPr="00B575BA">
        <w:rPr>
          <w:rFonts w:ascii="Times New Roman" w:hAnsi="Times New Roman" w:cs="Times New Roman"/>
          <w:sz w:val="24"/>
          <w:szCs w:val="24"/>
        </w:rPr>
        <w:t xml:space="preserve">Рассмотрение текста с точки зрения его структуры. Виды </w:t>
      </w:r>
      <w:r w:rsidR="0079318C">
        <w:rPr>
          <w:rFonts w:ascii="Times New Roman" w:hAnsi="Times New Roman" w:cs="Times New Roman"/>
          <w:sz w:val="24"/>
          <w:szCs w:val="24"/>
        </w:rPr>
        <w:t xml:space="preserve">переработки </w:t>
      </w:r>
      <w:r w:rsidRPr="00B575BA">
        <w:rPr>
          <w:rFonts w:ascii="Times New Roman" w:hAnsi="Times New Roman" w:cs="Times New Roman"/>
          <w:sz w:val="24"/>
          <w:szCs w:val="24"/>
        </w:rPr>
        <w:t>чужого текста. Понятия: конспект, тезисы</w:t>
      </w:r>
      <w:r w:rsidR="0079318C">
        <w:rPr>
          <w:rFonts w:ascii="Times New Roman" w:hAnsi="Times New Roman" w:cs="Times New Roman"/>
          <w:sz w:val="24"/>
          <w:szCs w:val="24"/>
        </w:rPr>
        <w:t xml:space="preserve">, реферат, аннотация, рецензия.  </w:t>
      </w:r>
      <w:r w:rsidRPr="00B575BA">
        <w:rPr>
          <w:rFonts w:ascii="Times New Roman" w:hAnsi="Times New Roman" w:cs="Times New Roman"/>
          <w:sz w:val="24"/>
          <w:szCs w:val="24"/>
        </w:rPr>
        <w:t>Логика действий и последоват</w:t>
      </w:r>
      <w:r w:rsidR="0079318C">
        <w:rPr>
          <w:rFonts w:ascii="Times New Roman" w:hAnsi="Times New Roman" w:cs="Times New Roman"/>
          <w:sz w:val="24"/>
          <w:szCs w:val="24"/>
        </w:rPr>
        <w:t xml:space="preserve">ельность шагов при планировании </w:t>
      </w:r>
      <w:r w:rsidRPr="00B575BA">
        <w:rPr>
          <w:rFonts w:ascii="Times New Roman" w:hAnsi="Times New Roman" w:cs="Times New Roman"/>
          <w:sz w:val="24"/>
          <w:szCs w:val="24"/>
        </w:rPr>
        <w:t>индивидуального проекта. Картирование лич</w:t>
      </w:r>
      <w:r w:rsidR="0079318C">
        <w:rPr>
          <w:rFonts w:ascii="Times New Roman" w:hAnsi="Times New Roman" w:cs="Times New Roman"/>
          <w:sz w:val="24"/>
          <w:szCs w:val="24"/>
        </w:rPr>
        <w:t xml:space="preserve">ностно-ресурсной карты. Базовые </w:t>
      </w:r>
      <w:r w:rsidRPr="00B575BA">
        <w:rPr>
          <w:rFonts w:ascii="Times New Roman" w:hAnsi="Times New Roman" w:cs="Times New Roman"/>
          <w:sz w:val="24"/>
          <w:szCs w:val="24"/>
        </w:rPr>
        <w:t>процессы разработки проекта и работы, выпол</w:t>
      </w:r>
      <w:r w:rsidR="0079318C">
        <w:rPr>
          <w:rFonts w:ascii="Times New Roman" w:hAnsi="Times New Roman" w:cs="Times New Roman"/>
          <w:sz w:val="24"/>
          <w:szCs w:val="24"/>
        </w:rPr>
        <w:t xml:space="preserve">няемые в рамках этих процессов. </w:t>
      </w:r>
      <w:r w:rsidRPr="00B575BA">
        <w:rPr>
          <w:rFonts w:ascii="Times New Roman" w:hAnsi="Times New Roman" w:cs="Times New Roman"/>
          <w:sz w:val="24"/>
          <w:szCs w:val="24"/>
        </w:rPr>
        <w:t>Расчет календарного графика проектной</w:t>
      </w:r>
      <w:r w:rsidR="0079318C">
        <w:rPr>
          <w:rFonts w:ascii="Times New Roman" w:hAnsi="Times New Roman" w:cs="Times New Roman"/>
          <w:sz w:val="24"/>
          <w:szCs w:val="24"/>
        </w:rPr>
        <w:t xml:space="preserve"> деятельности. Эскизы и модели, </w:t>
      </w:r>
      <w:r w:rsidRPr="00B575BA">
        <w:rPr>
          <w:rFonts w:ascii="Times New Roman" w:hAnsi="Times New Roman" w:cs="Times New Roman"/>
          <w:sz w:val="24"/>
          <w:szCs w:val="24"/>
        </w:rPr>
        <w:t>макеты проектов, оформлением курсовых</w:t>
      </w:r>
      <w:r w:rsidR="0079318C">
        <w:rPr>
          <w:rFonts w:ascii="Times New Roman" w:hAnsi="Times New Roman" w:cs="Times New Roman"/>
          <w:sz w:val="24"/>
          <w:szCs w:val="24"/>
        </w:rPr>
        <w:t xml:space="preserve"> работ. Коммуникативные барьеры </w:t>
      </w:r>
      <w:r w:rsidRPr="00B575BA">
        <w:rPr>
          <w:rFonts w:ascii="Times New Roman" w:hAnsi="Times New Roman" w:cs="Times New Roman"/>
          <w:sz w:val="24"/>
          <w:szCs w:val="24"/>
        </w:rPr>
        <w:t>при публичной защите результатов п</w:t>
      </w:r>
      <w:r w:rsidR="0079318C">
        <w:rPr>
          <w:rFonts w:ascii="Times New Roman" w:hAnsi="Times New Roman" w:cs="Times New Roman"/>
          <w:sz w:val="24"/>
          <w:szCs w:val="24"/>
        </w:rPr>
        <w:t xml:space="preserve">роекта, курсовых работ. Главные </w:t>
      </w:r>
      <w:r w:rsidRPr="00B575BA">
        <w:rPr>
          <w:rFonts w:ascii="Times New Roman" w:hAnsi="Times New Roman" w:cs="Times New Roman"/>
          <w:sz w:val="24"/>
          <w:szCs w:val="24"/>
        </w:rPr>
        <w:t>предпосылки успеха публичного выступл</w:t>
      </w:r>
      <w:r w:rsidR="0079318C">
        <w:rPr>
          <w:rFonts w:ascii="Times New Roman" w:hAnsi="Times New Roman" w:cs="Times New Roman"/>
          <w:sz w:val="24"/>
          <w:szCs w:val="24"/>
        </w:rPr>
        <w:t xml:space="preserve">ения. Применение информационных </w:t>
      </w:r>
      <w:r w:rsidRPr="00B575BA">
        <w:rPr>
          <w:rFonts w:ascii="Times New Roman" w:hAnsi="Times New Roman" w:cs="Times New Roman"/>
          <w:sz w:val="24"/>
          <w:szCs w:val="24"/>
        </w:rPr>
        <w:t xml:space="preserve">технологий в проекте. Научные документы </w:t>
      </w:r>
      <w:r w:rsidR="0079318C">
        <w:rPr>
          <w:rFonts w:ascii="Times New Roman" w:hAnsi="Times New Roman" w:cs="Times New Roman"/>
          <w:sz w:val="24"/>
          <w:szCs w:val="24"/>
        </w:rPr>
        <w:t xml:space="preserve">и издания. Организация работы с </w:t>
      </w:r>
      <w:r w:rsidRPr="00B575BA">
        <w:rPr>
          <w:rFonts w:ascii="Times New Roman" w:hAnsi="Times New Roman" w:cs="Times New Roman"/>
          <w:sz w:val="24"/>
          <w:szCs w:val="24"/>
        </w:rPr>
        <w:t>научной литературой. Знакомс</w:t>
      </w:r>
      <w:r w:rsidR="0079318C">
        <w:rPr>
          <w:rFonts w:ascii="Times New Roman" w:hAnsi="Times New Roman" w:cs="Times New Roman"/>
          <w:sz w:val="24"/>
          <w:szCs w:val="24"/>
        </w:rPr>
        <w:t xml:space="preserve">тво с каталогами. Энциклопедии, </w:t>
      </w:r>
      <w:r w:rsidRPr="00B575BA">
        <w:rPr>
          <w:rFonts w:ascii="Times New Roman" w:hAnsi="Times New Roman" w:cs="Times New Roman"/>
          <w:sz w:val="24"/>
          <w:szCs w:val="24"/>
        </w:rPr>
        <w:t>специализированные словари, справочн</w:t>
      </w:r>
      <w:r w:rsidR="0079318C">
        <w:rPr>
          <w:rFonts w:ascii="Times New Roman" w:hAnsi="Times New Roman" w:cs="Times New Roman"/>
          <w:sz w:val="24"/>
          <w:szCs w:val="24"/>
        </w:rPr>
        <w:t xml:space="preserve">ики, библиографические издания, </w:t>
      </w:r>
      <w:r w:rsidRPr="00B575BA">
        <w:rPr>
          <w:rFonts w:ascii="Times New Roman" w:hAnsi="Times New Roman" w:cs="Times New Roman"/>
          <w:sz w:val="24"/>
          <w:szCs w:val="24"/>
        </w:rPr>
        <w:t>периодическая печать и др. Мет</w:t>
      </w:r>
      <w:r w:rsidR="0079318C">
        <w:rPr>
          <w:rFonts w:ascii="Times New Roman" w:hAnsi="Times New Roman" w:cs="Times New Roman"/>
          <w:sz w:val="24"/>
          <w:szCs w:val="24"/>
        </w:rPr>
        <w:t xml:space="preserve">одика работы в музеях, архивах. </w:t>
      </w:r>
      <w:r w:rsidRPr="00B575BA">
        <w:rPr>
          <w:rFonts w:ascii="Times New Roman" w:hAnsi="Times New Roman" w:cs="Times New Roman"/>
          <w:sz w:val="24"/>
          <w:szCs w:val="24"/>
        </w:rPr>
        <w:t>Применение информационных технологий в исследовании, проектной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деятел</w:t>
      </w:r>
      <w:r w:rsidR="0079318C">
        <w:rPr>
          <w:rFonts w:ascii="Times New Roman" w:hAnsi="Times New Roman" w:cs="Times New Roman"/>
          <w:sz w:val="24"/>
          <w:szCs w:val="24"/>
        </w:rPr>
        <w:t xml:space="preserve">ьности. Работа в сети Интернет. </w:t>
      </w:r>
      <w:r w:rsidRPr="00B575BA">
        <w:rPr>
          <w:rFonts w:ascii="Times New Roman" w:hAnsi="Times New Roman" w:cs="Times New Roman"/>
          <w:sz w:val="24"/>
          <w:szCs w:val="24"/>
        </w:rPr>
        <w:t>Способы и формы представления</w:t>
      </w:r>
      <w:r w:rsidR="0079318C">
        <w:rPr>
          <w:rFonts w:ascii="Times New Roman" w:hAnsi="Times New Roman" w:cs="Times New Roman"/>
          <w:sz w:val="24"/>
          <w:szCs w:val="24"/>
        </w:rPr>
        <w:t xml:space="preserve"> данных. Компьютерная обработка </w:t>
      </w:r>
      <w:r w:rsidRPr="00B575BA">
        <w:rPr>
          <w:rFonts w:ascii="Times New Roman" w:hAnsi="Times New Roman" w:cs="Times New Roman"/>
          <w:sz w:val="24"/>
          <w:szCs w:val="24"/>
        </w:rPr>
        <w:t>данных исследования. Библиография, с</w:t>
      </w:r>
      <w:r w:rsidR="0079318C">
        <w:rPr>
          <w:rFonts w:ascii="Times New Roman" w:hAnsi="Times New Roman" w:cs="Times New Roman"/>
          <w:sz w:val="24"/>
          <w:szCs w:val="24"/>
        </w:rPr>
        <w:t xml:space="preserve">правочная литература, каталоги. </w:t>
      </w:r>
      <w:r w:rsidRPr="00B575BA">
        <w:rPr>
          <w:rFonts w:ascii="Times New Roman" w:hAnsi="Times New Roman" w:cs="Times New Roman"/>
          <w:sz w:val="24"/>
          <w:szCs w:val="24"/>
        </w:rPr>
        <w:t>Оформление таблиц, рисунков и иллюстриров</w:t>
      </w:r>
      <w:r w:rsidR="0079318C">
        <w:rPr>
          <w:rFonts w:ascii="Times New Roman" w:hAnsi="Times New Roman" w:cs="Times New Roman"/>
          <w:sz w:val="24"/>
          <w:szCs w:val="24"/>
        </w:rPr>
        <w:t xml:space="preserve">анных плакатов, ссылок, сносок, </w:t>
      </w:r>
      <w:r w:rsidRPr="00B575BA">
        <w:rPr>
          <w:rFonts w:ascii="Times New Roman" w:hAnsi="Times New Roman" w:cs="Times New Roman"/>
          <w:sz w:val="24"/>
          <w:szCs w:val="24"/>
        </w:rPr>
        <w:t>списка литературы. Сбор и систематизация материалов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75BA">
        <w:rPr>
          <w:rFonts w:ascii="Times New Roman" w:hAnsi="Times New Roman" w:cs="Times New Roman"/>
          <w:b/>
          <w:bCs/>
          <w:iCs/>
          <w:sz w:val="24"/>
          <w:szCs w:val="24"/>
        </w:rPr>
        <w:t>3. Организация и проведение проектной (исследовательской)</w:t>
      </w:r>
      <w:r w:rsidR="0079318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Pr="00B575BA">
        <w:rPr>
          <w:rFonts w:ascii="Times New Roman" w:hAnsi="Times New Roman" w:cs="Times New Roman"/>
          <w:b/>
          <w:bCs/>
          <w:iCs/>
          <w:sz w:val="24"/>
          <w:szCs w:val="24"/>
        </w:rPr>
        <w:t>деятельности.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Основные процессы исполнения,</w:t>
      </w:r>
      <w:r w:rsidR="0079318C">
        <w:rPr>
          <w:rFonts w:ascii="Times New Roman" w:hAnsi="Times New Roman" w:cs="Times New Roman"/>
          <w:sz w:val="24"/>
          <w:szCs w:val="24"/>
        </w:rPr>
        <w:t xml:space="preserve"> контроля и завершения проекта. </w:t>
      </w:r>
      <w:r w:rsidRPr="00B575BA">
        <w:rPr>
          <w:rFonts w:ascii="Times New Roman" w:hAnsi="Times New Roman" w:cs="Times New Roman"/>
          <w:sz w:val="24"/>
          <w:szCs w:val="24"/>
        </w:rPr>
        <w:t>Мониторинг выполняемых работ и метод</w:t>
      </w:r>
      <w:r w:rsidR="0079318C">
        <w:rPr>
          <w:rFonts w:ascii="Times New Roman" w:hAnsi="Times New Roman" w:cs="Times New Roman"/>
          <w:sz w:val="24"/>
          <w:szCs w:val="24"/>
        </w:rPr>
        <w:t xml:space="preserve">ы контроля исполнения. Критерии </w:t>
      </w:r>
      <w:r w:rsidRPr="00B575BA">
        <w:rPr>
          <w:rFonts w:ascii="Times New Roman" w:hAnsi="Times New Roman" w:cs="Times New Roman"/>
          <w:sz w:val="24"/>
          <w:szCs w:val="24"/>
        </w:rPr>
        <w:t>контроля. Компьютерная обработка данных ис</w:t>
      </w:r>
      <w:r w:rsidR="0079318C">
        <w:rPr>
          <w:rFonts w:ascii="Times New Roman" w:hAnsi="Times New Roman" w:cs="Times New Roman"/>
          <w:sz w:val="24"/>
          <w:szCs w:val="24"/>
        </w:rPr>
        <w:t xml:space="preserve">следования, проекта. Управление </w:t>
      </w:r>
      <w:r w:rsidRPr="00B575BA">
        <w:rPr>
          <w:rFonts w:ascii="Times New Roman" w:hAnsi="Times New Roman" w:cs="Times New Roman"/>
          <w:sz w:val="24"/>
          <w:szCs w:val="24"/>
        </w:rPr>
        <w:t>завершением проекта. Корректирование критериев оценки продуктов прое</w:t>
      </w:r>
      <w:r w:rsidR="0079318C">
        <w:rPr>
          <w:rFonts w:ascii="Times New Roman" w:hAnsi="Times New Roman" w:cs="Times New Roman"/>
          <w:sz w:val="24"/>
          <w:szCs w:val="24"/>
        </w:rPr>
        <w:t xml:space="preserve">кта и </w:t>
      </w:r>
      <w:r w:rsidRPr="00B575BA">
        <w:rPr>
          <w:rFonts w:ascii="Times New Roman" w:hAnsi="Times New Roman" w:cs="Times New Roman"/>
          <w:sz w:val="24"/>
          <w:szCs w:val="24"/>
        </w:rPr>
        <w:t>защиты проекта.</w:t>
      </w:r>
    </w:p>
    <w:p w:rsidR="00860A24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Консультирование по проблемам проектн</w:t>
      </w:r>
      <w:r w:rsidR="0079318C">
        <w:rPr>
          <w:rFonts w:ascii="Times New Roman" w:hAnsi="Times New Roman" w:cs="Times New Roman"/>
          <w:sz w:val="24"/>
          <w:szCs w:val="24"/>
        </w:rPr>
        <w:t xml:space="preserve">ой деятельности, по установке и </w:t>
      </w:r>
      <w:r w:rsidRPr="00B575BA">
        <w:rPr>
          <w:rFonts w:ascii="Times New Roman" w:hAnsi="Times New Roman" w:cs="Times New Roman"/>
          <w:sz w:val="24"/>
          <w:szCs w:val="24"/>
        </w:rPr>
        <w:t xml:space="preserve">разработке поставленных перед собой </w:t>
      </w:r>
      <w:r w:rsidR="0079318C">
        <w:rPr>
          <w:rFonts w:ascii="Times New Roman" w:hAnsi="Times New Roman" w:cs="Times New Roman"/>
          <w:sz w:val="24"/>
          <w:szCs w:val="24"/>
        </w:rPr>
        <w:t xml:space="preserve">учеником задач, по содержанию и </w:t>
      </w:r>
      <w:r w:rsidRPr="00B575BA">
        <w:rPr>
          <w:rFonts w:ascii="Times New Roman" w:hAnsi="Times New Roman" w:cs="Times New Roman"/>
          <w:sz w:val="24"/>
          <w:szCs w:val="24"/>
        </w:rPr>
        <w:t>выводам, по продуктам проекта, по оформлению бумажного варианта проектов.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75BA">
        <w:rPr>
          <w:rFonts w:ascii="Times New Roman" w:hAnsi="Times New Roman" w:cs="Times New Roman"/>
          <w:b/>
          <w:bCs/>
          <w:iCs/>
          <w:sz w:val="24"/>
          <w:szCs w:val="24"/>
        </w:rPr>
        <w:t>4. Результаты проектной деятельности.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Публичная защита результатов пр</w:t>
      </w:r>
      <w:r w:rsidR="0079318C">
        <w:rPr>
          <w:rFonts w:ascii="Times New Roman" w:hAnsi="Times New Roman" w:cs="Times New Roman"/>
          <w:sz w:val="24"/>
          <w:szCs w:val="24"/>
        </w:rPr>
        <w:t xml:space="preserve">оектной деятельности. Рефлексия </w:t>
      </w:r>
      <w:r w:rsidRPr="00B575BA">
        <w:rPr>
          <w:rFonts w:ascii="Times New Roman" w:hAnsi="Times New Roman" w:cs="Times New Roman"/>
          <w:sz w:val="24"/>
          <w:szCs w:val="24"/>
        </w:rPr>
        <w:t>проектной деятельности. Индивиду</w:t>
      </w:r>
      <w:r w:rsidR="0079318C">
        <w:rPr>
          <w:rFonts w:ascii="Times New Roman" w:hAnsi="Times New Roman" w:cs="Times New Roman"/>
          <w:sz w:val="24"/>
          <w:szCs w:val="24"/>
        </w:rPr>
        <w:t xml:space="preserve">альный прогресс в компетенциях. </w:t>
      </w:r>
      <w:r w:rsidRPr="00B575BA">
        <w:rPr>
          <w:rFonts w:ascii="Times New Roman" w:hAnsi="Times New Roman" w:cs="Times New Roman"/>
          <w:sz w:val="24"/>
          <w:szCs w:val="24"/>
        </w:rPr>
        <w:t>Экспертиза действий и движения в пр</w:t>
      </w:r>
      <w:r w:rsidR="0079318C">
        <w:rPr>
          <w:rFonts w:ascii="Times New Roman" w:hAnsi="Times New Roman" w:cs="Times New Roman"/>
          <w:sz w:val="24"/>
          <w:szCs w:val="24"/>
        </w:rPr>
        <w:t xml:space="preserve">оекте. Индивидуальный прогресс. </w:t>
      </w:r>
      <w:r w:rsidRPr="00B575BA">
        <w:rPr>
          <w:rFonts w:ascii="Times New Roman" w:hAnsi="Times New Roman" w:cs="Times New Roman"/>
          <w:sz w:val="24"/>
          <w:szCs w:val="24"/>
        </w:rPr>
        <w:t>Стандартизация и сертификация. Защита</w:t>
      </w:r>
      <w:r w:rsidR="0079318C">
        <w:rPr>
          <w:rFonts w:ascii="Times New Roman" w:hAnsi="Times New Roman" w:cs="Times New Roman"/>
          <w:sz w:val="24"/>
          <w:szCs w:val="24"/>
        </w:rPr>
        <w:t xml:space="preserve"> интересов проектантов. </w:t>
      </w:r>
      <w:r w:rsidRPr="00B575BA">
        <w:rPr>
          <w:rFonts w:ascii="Times New Roman" w:hAnsi="Times New Roman" w:cs="Times New Roman"/>
          <w:sz w:val="24"/>
          <w:szCs w:val="24"/>
        </w:rPr>
        <w:t>Основные положения Государ</w:t>
      </w:r>
      <w:r w:rsidR="0079318C">
        <w:rPr>
          <w:rFonts w:ascii="Times New Roman" w:hAnsi="Times New Roman" w:cs="Times New Roman"/>
          <w:sz w:val="24"/>
          <w:szCs w:val="24"/>
        </w:rPr>
        <w:t xml:space="preserve">ственной системы стандартизации </w:t>
      </w:r>
      <w:r w:rsidRPr="00B575BA">
        <w:rPr>
          <w:rFonts w:ascii="Times New Roman" w:hAnsi="Times New Roman" w:cs="Times New Roman"/>
          <w:sz w:val="24"/>
          <w:szCs w:val="24"/>
        </w:rPr>
        <w:t>Российской Федерации и ее правовые основ</w:t>
      </w:r>
      <w:r w:rsidR="0079318C">
        <w:rPr>
          <w:rFonts w:ascii="Times New Roman" w:hAnsi="Times New Roman" w:cs="Times New Roman"/>
          <w:sz w:val="24"/>
          <w:szCs w:val="24"/>
        </w:rPr>
        <w:t xml:space="preserve">ы, установленные законами РФ «О </w:t>
      </w:r>
      <w:r w:rsidRPr="00B575BA">
        <w:rPr>
          <w:rFonts w:ascii="Times New Roman" w:hAnsi="Times New Roman" w:cs="Times New Roman"/>
          <w:sz w:val="24"/>
          <w:szCs w:val="24"/>
        </w:rPr>
        <w:t>стандартизации» и «О защите прав потреби</w:t>
      </w:r>
      <w:r w:rsidR="0079318C">
        <w:rPr>
          <w:rFonts w:ascii="Times New Roman" w:hAnsi="Times New Roman" w:cs="Times New Roman"/>
          <w:sz w:val="24"/>
          <w:szCs w:val="24"/>
        </w:rPr>
        <w:t xml:space="preserve">телей», Государственная система </w:t>
      </w:r>
      <w:r w:rsidRPr="00B575BA">
        <w:rPr>
          <w:rFonts w:ascii="Times New Roman" w:hAnsi="Times New Roman" w:cs="Times New Roman"/>
          <w:sz w:val="24"/>
          <w:szCs w:val="24"/>
        </w:rPr>
        <w:lastRenderedPageBreak/>
        <w:t>стандартизации. Документы в обл</w:t>
      </w:r>
      <w:r w:rsidR="0079318C">
        <w:rPr>
          <w:rFonts w:ascii="Times New Roman" w:hAnsi="Times New Roman" w:cs="Times New Roman"/>
          <w:sz w:val="24"/>
          <w:szCs w:val="24"/>
        </w:rPr>
        <w:t xml:space="preserve">асти стандартизации. Сертификат </w:t>
      </w:r>
      <w:r w:rsidRPr="00B575BA">
        <w:rPr>
          <w:rFonts w:ascii="Times New Roman" w:hAnsi="Times New Roman" w:cs="Times New Roman"/>
          <w:sz w:val="24"/>
          <w:szCs w:val="24"/>
        </w:rPr>
        <w:t>соответствия. Патентное право в России.</w:t>
      </w:r>
    </w:p>
    <w:p w:rsidR="00860A24" w:rsidRPr="003D4C5E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4C5E">
        <w:rPr>
          <w:rFonts w:ascii="Times New Roman" w:hAnsi="Times New Roman" w:cs="Times New Roman"/>
          <w:b/>
          <w:bCs/>
          <w:sz w:val="24"/>
          <w:szCs w:val="24"/>
        </w:rPr>
        <w:t>11 класс.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75BA">
        <w:rPr>
          <w:rFonts w:ascii="Times New Roman" w:hAnsi="Times New Roman" w:cs="Times New Roman"/>
          <w:b/>
          <w:bCs/>
          <w:iCs/>
          <w:sz w:val="24"/>
          <w:szCs w:val="24"/>
        </w:rPr>
        <w:t>1. Повторение изученного в 10 классе.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Понятие «индивидуальный проект», пр</w:t>
      </w:r>
      <w:r w:rsidR="003D4C5E">
        <w:rPr>
          <w:rFonts w:ascii="Times New Roman" w:hAnsi="Times New Roman" w:cs="Times New Roman"/>
          <w:sz w:val="24"/>
          <w:szCs w:val="24"/>
        </w:rPr>
        <w:t xml:space="preserve">оектная деятельность, проектная </w:t>
      </w:r>
      <w:r w:rsidRPr="00B575BA">
        <w:rPr>
          <w:rFonts w:ascii="Times New Roman" w:hAnsi="Times New Roman" w:cs="Times New Roman"/>
          <w:sz w:val="24"/>
          <w:szCs w:val="24"/>
        </w:rPr>
        <w:t>культура. Анализ итогов проектов10 класса. Типология проект</w:t>
      </w:r>
      <w:r w:rsidR="003D4C5E">
        <w:rPr>
          <w:rFonts w:ascii="Times New Roman" w:hAnsi="Times New Roman" w:cs="Times New Roman"/>
          <w:sz w:val="24"/>
          <w:szCs w:val="24"/>
        </w:rPr>
        <w:t xml:space="preserve">ов. Проекты в </w:t>
      </w:r>
      <w:r w:rsidRPr="00B575BA">
        <w:rPr>
          <w:rFonts w:ascii="Times New Roman" w:hAnsi="Times New Roman" w:cs="Times New Roman"/>
          <w:sz w:val="24"/>
          <w:szCs w:val="24"/>
        </w:rPr>
        <w:t>современном мире проектировани</w:t>
      </w:r>
      <w:r w:rsidR="003D4C5E">
        <w:rPr>
          <w:rFonts w:ascii="Times New Roman" w:hAnsi="Times New Roman" w:cs="Times New Roman"/>
          <w:sz w:val="24"/>
          <w:szCs w:val="24"/>
        </w:rPr>
        <w:t xml:space="preserve">я. Научные школы. Методология и </w:t>
      </w:r>
      <w:r w:rsidRPr="00B575BA">
        <w:rPr>
          <w:rFonts w:ascii="Times New Roman" w:hAnsi="Times New Roman" w:cs="Times New Roman"/>
          <w:sz w:val="24"/>
          <w:szCs w:val="24"/>
        </w:rPr>
        <w:t>технология проектной деятельности.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75BA">
        <w:rPr>
          <w:rFonts w:ascii="Times New Roman" w:hAnsi="Times New Roman" w:cs="Times New Roman"/>
          <w:b/>
          <w:bCs/>
          <w:iCs/>
          <w:sz w:val="24"/>
          <w:szCs w:val="24"/>
        </w:rPr>
        <w:t>2. Инициализация проекта.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Постановка целей и задач. Планирование</w:t>
      </w:r>
      <w:r w:rsidR="003D4C5E">
        <w:rPr>
          <w:rFonts w:ascii="Times New Roman" w:hAnsi="Times New Roman" w:cs="Times New Roman"/>
          <w:sz w:val="24"/>
          <w:szCs w:val="24"/>
        </w:rPr>
        <w:t xml:space="preserve">. Презентация и защита замыслов </w:t>
      </w:r>
      <w:r w:rsidRPr="00B575BA">
        <w:rPr>
          <w:rFonts w:ascii="Times New Roman" w:hAnsi="Times New Roman" w:cs="Times New Roman"/>
          <w:sz w:val="24"/>
          <w:szCs w:val="24"/>
        </w:rPr>
        <w:t>проектов (исследовательских) работ.</w:t>
      </w:r>
      <w:r w:rsidR="003D4C5E">
        <w:rPr>
          <w:rFonts w:ascii="Times New Roman" w:hAnsi="Times New Roman" w:cs="Times New Roman"/>
          <w:sz w:val="24"/>
          <w:szCs w:val="24"/>
        </w:rPr>
        <w:t xml:space="preserve"> </w:t>
      </w:r>
      <w:r w:rsidRPr="00B575BA">
        <w:rPr>
          <w:rFonts w:ascii="Times New Roman" w:hAnsi="Times New Roman" w:cs="Times New Roman"/>
          <w:sz w:val="24"/>
          <w:szCs w:val="24"/>
        </w:rPr>
        <w:t>Социальный проект. Социальная с</w:t>
      </w:r>
      <w:r w:rsidR="003D4C5E">
        <w:rPr>
          <w:rFonts w:ascii="Times New Roman" w:hAnsi="Times New Roman" w:cs="Times New Roman"/>
          <w:sz w:val="24"/>
          <w:szCs w:val="24"/>
        </w:rPr>
        <w:t xml:space="preserve">фера. Социальная стратификация. </w:t>
      </w:r>
      <w:r w:rsidRPr="00B575BA">
        <w:rPr>
          <w:rFonts w:ascii="Times New Roman" w:hAnsi="Times New Roman" w:cs="Times New Roman"/>
          <w:sz w:val="24"/>
          <w:szCs w:val="24"/>
        </w:rPr>
        <w:t>Целевая г</w:t>
      </w:r>
      <w:r w:rsidR="003D4C5E">
        <w:rPr>
          <w:rFonts w:ascii="Times New Roman" w:hAnsi="Times New Roman" w:cs="Times New Roman"/>
          <w:sz w:val="24"/>
          <w:szCs w:val="24"/>
        </w:rPr>
        <w:t xml:space="preserve">руппа проекта и ее потребности. </w:t>
      </w:r>
      <w:r w:rsidRPr="00B575BA">
        <w:rPr>
          <w:rFonts w:ascii="Times New Roman" w:hAnsi="Times New Roman" w:cs="Times New Roman"/>
          <w:sz w:val="24"/>
          <w:szCs w:val="24"/>
        </w:rPr>
        <w:t>Способы обоснования желаемой ситуации (ситуации д</w:t>
      </w:r>
      <w:r w:rsidRPr="00B575BA">
        <w:rPr>
          <w:rFonts w:ascii="Times New Roman" w:hAnsi="Times New Roman" w:cs="Times New Roman"/>
          <w:iCs/>
          <w:sz w:val="24"/>
          <w:szCs w:val="24"/>
        </w:rPr>
        <w:t>о</w:t>
      </w:r>
      <w:r w:rsidR="003D4C5E">
        <w:rPr>
          <w:rFonts w:ascii="Times New Roman" w:hAnsi="Times New Roman" w:cs="Times New Roman"/>
          <w:sz w:val="24"/>
          <w:szCs w:val="24"/>
        </w:rPr>
        <w:t xml:space="preserve">лжного): техники </w:t>
      </w:r>
      <w:r w:rsidRPr="00B575BA">
        <w:rPr>
          <w:rFonts w:ascii="Times New Roman" w:hAnsi="Times New Roman" w:cs="Times New Roman"/>
          <w:sz w:val="24"/>
          <w:szCs w:val="24"/>
        </w:rPr>
        <w:t>работы со СМИ, законодательными акт</w:t>
      </w:r>
      <w:r w:rsidR="003D4C5E">
        <w:rPr>
          <w:rFonts w:ascii="Times New Roman" w:hAnsi="Times New Roman" w:cs="Times New Roman"/>
          <w:sz w:val="24"/>
          <w:szCs w:val="24"/>
        </w:rPr>
        <w:t xml:space="preserve">ами и нормативными документами, </w:t>
      </w:r>
      <w:r w:rsidRPr="00B575BA">
        <w:rPr>
          <w:rFonts w:ascii="Times New Roman" w:hAnsi="Times New Roman" w:cs="Times New Roman"/>
          <w:sz w:val="24"/>
          <w:szCs w:val="24"/>
        </w:rPr>
        <w:t>изучения общественног</w:t>
      </w:r>
      <w:r w:rsidR="003D4C5E">
        <w:rPr>
          <w:rFonts w:ascii="Times New Roman" w:hAnsi="Times New Roman" w:cs="Times New Roman"/>
          <w:sz w:val="24"/>
          <w:szCs w:val="24"/>
        </w:rPr>
        <w:t xml:space="preserve">о мнения. </w:t>
      </w:r>
      <w:r w:rsidRPr="00B575BA">
        <w:rPr>
          <w:rFonts w:ascii="Times New Roman" w:hAnsi="Times New Roman" w:cs="Times New Roman"/>
          <w:sz w:val="24"/>
          <w:szCs w:val="24"/>
        </w:rPr>
        <w:t>Анализ реальной ситуации как частный</w:t>
      </w:r>
      <w:r w:rsidR="003D4C5E">
        <w:rPr>
          <w:rFonts w:ascii="Times New Roman" w:hAnsi="Times New Roman" w:cs="Times New Roman"/>
          <w:sz w:val="24"/>
          <w:szCs w:val="24"/>
        </w:rPr>
        <w:t xml:space="preserve"> случай сравнительного анализа. </w:t>
      </w:r>
      <w:r w:rsidRPr="00B575BA">
        <w:rPr>
          <w:rFonts w:ascii="Times New Roman" w:hAnsi="Times New Roman" w:cs="Times New Roman"/>
          <w:sz w:val="24"/>
          <w:szCs w:val="24"/>
        </w:rPr>
        <w:t>Определение ключевой проблемы пр</w:t>
      </w:r>
      <w:r w:rsidR="003D4C5E">
        <w:rPr>
          <w:rFonts w:ascii="Times New Roman" w:hAnsi="Times New Roman" w:cs="Times New Roman"/>
          <w:sz w:val="24"/>
          <w:szCs w:val="24"/>
        </w:rPr>
        <w:t xml:space="preserve">оекта. Анализ проблемы: техника построения дерева проблем. </w:t>
      </w:r>
      <w:r w:rsidRPr="00B575BA">
        <w:rPr>
          <w:rFonts w:ascii="Times New Roman" w:hAnsi="Times New Roman" w:cs="Times New Roman"/>
          <w:sz w:val="24"/>
          <w:szCs w:val="24"/>
        </w:rPr>
        <w:t>Ожидаемые результаты проекта</w:t>
      </w:r>
      <w:r w:rsidR="003D4C5E">
        <w:rPr>
          <w:rFonts w:ascii="Times New Roman" w:hAnsi="Times New Roman" w:cs="Times New Roman"/>
          <w:sz w:val="24"/>
          <w:szCs w:val="24"/>
        </w:rPr>
        <w:t xml:space="preserve"> и способы их оценки. Понятие и </w:t>
      </w:r>
      <w:r w:rsidRPr="00B575BA">
        <w:rPr>
          <w:rFonts w:ascii="Times New Roman" w:hAnsi="Times New Roman" w:cs="Times New Roman"/>
          <w:sz w:val="24"/>
          <w:szCs w:val="24"/>
        </w:rPr>
        <w:t>использование показателей. Документирование результатов. Приемы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об</w:t>
      </w:r>
      <w:r w:rsidR="003D4C5E">
        <w:rPr>
          <w:rFonts w:ascii="Times New Roman" w:hAnsi="Times New Roman" w:cs="Times New Roman"/>
          <w:sz w:val="24"/>
          <w:szCs w:val="24"/>
        </w:rPr>
        <w:t xml:space="preserve">основания устойчивости проекта. </w:t>
      </w:r>
      <w:r w:rsidRPr="00B575BA">
        <w:rPr>
          <w:rFonts w:ascii="Times New Roman" w:hAnsi="Times New Roman" w:cs="Times New Roman"/>
          <w:sz w:val="24"/>
          <w:szCs w:val="24"/>
        </w:rPr>
        <w:t>Планирование. Виды планирован</w:t>
      </w:r>
      <w:r w:rsidR="003D4C5E">
        <w:rPr>
          <w:rFonts w:ascii="Times New Roman" w:hAnsi="Times New Roman" w:cs="Times New Roman"/>
          <w:sz w:val="24"/>
          <w:szCs w:val="24"/>
        </w:rPr>
        <w:t xml:space="preserve">ия. Определение точек контроля. </w:t>
      </w:r>
      <w:r w:rsidRPr="00B575BA">
        <w:rPr>
          <w:rFonts w:ascii="Times New Roman" w:hAnsi="Times New Roman" w:cs="Times New Roman"/>
          <w:sz w:val="24"/>
          <w:szCs w:val="24"/>
        </w:rPr>
        <w:t>Планирование ресурсов, составление сме</w:t>
      </w:r>
      <w:r w:rsidR="003D4C5E">
        <w:rPr>
          <w:rFonts w:ascii="Times New Roman" w:hAnsi="Times New Roman" w:cs="Times New Roman"/>
          <w:sz w:val="24"/>
          <w:szCs w:val="24"/>
        </w:rPr>
        <w:t xml:space="preserve">ты проекта. Принципы построения </w:t>
      </w:r>
      <w:r w:rsidRPr="00B575BA">
        <w:rPr>
          <w:rFonts w:ascii="Times New Roman" w:hAnsi="Times New Roman" w:cs="Times New Roman"/>
          <w:sz w:val="24"/>
          <w:szCs w:val="24"/>
        </w:rPr>
        <w:t>работы по привлечению общественного внимания, стимулир</w:t>
      </w:r>
      <w:r w:rsidR="003D4C5E">
        <w:rPr>
          <w:rFonts w:ascii="Times New Roman" w:hAnsi="Times New Roman" w:cs="Times New Roman"/>
          <w:sz w:val="24"/>
          <w:szCs w:val="24"/>
        </w:rPr>
        <w:t xml:space="preserve">ования интереса и </w:t>
      </w:r>
      <w:r w:rsidRPr="00B575BA">
        <w:rPr>
          <w:rFonts w:ascii="Times New Roman" w:hAnsi="Times New Roman" w:cs="Times New Roman"/>
          <w:sz w:val="24"/>
          <w:szCs w:val="24"/>
        </w:rPr>
        <w:t>созданию</w:t>
      </w:r>
      <w:r w:rsidR="003D4C5E">
        <w:rPr>
          <w:rFonts w:ascii="Times New Roman" w:hAnsi="Times New Roman" w:cs="Times New Roman"/>
          <w:sz w:val="24"/>
          <w:szCs w:val="24"/>
        </w:rPr>
        <w:t xml:space="preserve"> положительного образа проекта. </w:t>
      </w:r>
      <w:r w:rsidRPr="00B575BA">
        <w:rPr>
          <w:rFonts w:ascii="Times New Roman" w:hAnsi="Times New Roman" w:cs="Times New Roman"/>
          <w:sz w:val="24"/>
          <w:szCs w:val="24"/>
        </w:rPr>
        <w:t>Компьютерная обработка дан</w:t>
      </w:r>
      <w:r w:rsidR="003D4C5E">
        <w:rPr>
          <w:rFonts w:ascii="Times New Roman" w:hAnsi="Times New Roman" w:cs="Times New Roman"/>
          <w:sz w:val="24"/>
          <w:szCs w:val="24"/>
        </w:rPr>
        <w:t xml:space="preserve">ных исследования. Библиография, </w:t>
      </w:r>
      <w:r w:rsidRPr="00B575BA">
        <w:rPr>
          <w:rFonts w:ascii="Times New Roman" w:hAnsi="Times New Roman" w:cs="Times New Roman"/>
          <w:sz w:val="24"/>
          <w:szCs w:val="24"/>
        </w:rPr>
        <w:t>справочная литература, каталоги</w:t>
      </w:r>
      <w:r w:rsidR="003D4C5E">
        <w:rPr>
          <w:rFonts w:ascii="Times New Roman" w:hAnsi="Times New Roman" w:cs="Times New Roman"/>
          <w:sz w:val="24"/>
          <w:szCs w:val="24"/>
        </w:rPr>
        <w:t xml:space="preserve">. Оформление таблиц, рисунков и </w:t>
      </w:r>
      <w:r w:rsidRPr="00B575BA">
        <w:rPr>
          <w:rFonts w:ascii="Times New Roman" w:hAnsi="Times New Roman" w:cs="Times New Roman"/>
          <w:sz w:val="24"/>
          <w:szCs w:val="24"/>
        </w:rPr>
        <w:t>иллюстрированных плакатов, ссылок, сн</w:t>
      </w:r>
      <w:r w:rsidR="003D4C5E">
        <w:rPr>
          <w:rFonts w:ascii="Times New Roman" w:hAnsi="Times New Roman" w:cs="Times New Roman"/>
          <w:sz w:val="24"/>
          <w:szCs w:val="24"/>
        </w:rPr>
        <w:t xml:space="preserve">осок, списка литературы. Сбор и </w:t>
      </w:r>
      <w:r w:rsidRPr="00B575BA">
        <w:rPr>
          <w:rFonts w:ascii="Times New Roman" w:hAnsi="Times New Roman" w:cs="Times New Roman"/>
          <w:sz w:val="24"/>
          <w:szCs w:val="24"/>
        </w:rPr>
        <w:t>систематизация материалов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75BA">
        <w:rPr>
          <w:rFonts w:ascii="Times New Roman" w:hAnsi="Times New Roman" w:cs="Times New Roman"/>
          <w:b/>
          <w:bCs/>
          <w:iCs/>
          <w:sz w:val="24"/>
          <w:szCs w:val="24"/>
        </w:rPr>
        <w:t>3. Управление завершением проекта.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Основные процессы исполнения,</w:t>
      </w:r>
      <w:r w:rsidR="003D4C5E">
        <w:rPr>
          <w:rFonts w:ascii="Times New Roman" w:hAnsi="Times New Roman" w:cs="Times New Roman"/>
          <w:sz w:val="24"/>
          <w:szCs w:val="24"/>
        </w:rPr>
        <w:t xml:space="preserve"> контроля и завершения проекта. </w:t>
      </w:r>
      <w:r w:rsidRPr="00B575BA">
        <w:rPr>
          <w:rFonts w:ascii="Times New Roman" w:hAnsi="Times New Roman" w:cs="Times New Roman"/>
          <w:sz w:val="24"/>
          <w:szCs w:val="24"/>
        </w:rPr>
        <w:t>Мониторинг выполняемых работ и метод</w:t>
      </w:r>
      <w:r w:rsidR="003D4C5E">
        <w:rPr>
          <w:rFonts w:ascii="Times New Roman" w:hAnsi="Times New Roman" w:cs="Times New Roman"/>
          <w:sz w:val="24"/>
          <w:szCs w:val="24"/>
        </w:rPr>
        <w:t xml:space="preserve">ы контроля исполнения. Критерии </w:t>
      </w:r>
      <w:r w:rsidRPr="00B575BA">
        <w:rPr>
          <w:rFonts w:ascii="Times New Roman" w:hAnsi="Times New Roman" w:cs="Times New Roman"/>
          <w:sz w:val="24"/>
          <w:szCs w:val="24"/>
        </w:rPr>
        <w:t>контроля. Компьютерная обработка</w:t>
      </w:r>
      <w:r w:rsidR="003D4C5E">
        <w:rPr>
          <w:rFonts w:ascii="Times New Roman" w:hAnsi="Times New Roman" w:cs="Times New Roman"/>
          <w:sz w:val="24"/>
          <w:szCs w:val="24"/>
        </w:rPr>
        <w:t xml:space="preserve"> данных исследования, проекта. </w:t>
      </w:r>
      <w:r w:rsidRPr="00B575BA">
        <w:rPr>
          <w:rFonts w:ascii="Times New Roman" w:hAnsi="Times New Roman" w:cs="Times New Roman"/>
          <w:sz w:val="24"/>
          <w:szCs w:val="24"/>
        </w:rPr>
        <w:t>Управление завершением проекта. К</w:t>
      </w:r>
      <w:r w:rsidR="003D4C5E">
        <w:rPr>
          <w:rFonts w:ascii="Times New Roman" w:hAnsi="Times New Roman" w:cs="Times New Roman"/>
          <w:sz w:val="24"/>
          <w:szCs w:val="24"/>
        </w:rPr>
        <w:t xml:space="preserve">орректирование критериев оценки </w:t>
      </w:r>
      <w:r w:rsidRPr="00B575BA">
        <w:rPr>
          <w:rFonts w:ascii="Times New Roman" w:hAnsi="Times New Roman" w:cs="Times New Roman"/>
          <w:sz w:val="24"/>
          <w:szCs w:val="24"/>
        </w:rPr>
        <w:t>прод</w:t>
      </w:r>
      <w:r w:rsidR="003D4C5E">
        <w:rPr>
          <w:rFonts w:ascii="Times New Roman" w:hAnsi="Times New Roman" w:cs="Times New Roman"/>
          <w:sz w:val="24"/>
          <w:szCs w:val="24"/>
        </w:rPr>
        <w:t xml:space="preserve">уктов проекта и защиты проекта. </w:t>
      </w:r>
      <w:r w:rsidRPr="00B575BA">
        <w:rPr>
          <w:rFonts w:ascii="Times New Roman" w:hAnsi="Times New Roman" w:cs="Times New Roman"/>
          <w:sz w:val="24"/>
          <w:szCs w:val="24"/>
        </w:rPr>
        <w:t>Консультирование по проблемам проектн</w:t>
      </w:r>
      <w:r w:rsidR="003D4C5E">
        <w:rPr>
          <w:rFonts w:ascii="Times New Roman" w:hAnsi="Times New Roman" w:cs="Times New Roman"/>
          <w:sz w:val="24"/>
          <w:szCs w:val="24"/>
        </w:rPr>
        <w:t>ой деятельности, по установке и</w:t>
      </w:r>
      <w:r w:rsidRPr="00B575BA">
        <w:rPr>
          <w:rFonts w:ascii="Times New Roman" w:hAnsi="Times New Roman" w:cs="Times New Roman"/>
          <w:sz w:val="24"/>
          <w:szCs w:val="24"/>
        </w:rPr>
        <w:t xml:space="preserve">разработке поставленных перед собой </w:t>
      </w:r>
      <w:r w:rsidR="003D4C5E">
        <w:rPr>
          <w:rFonts w:ascii="Times New Roman" w:hAnsi="Times New Roman" w:cs="Times New Roman"/>
          <w:sz w:val="24"/>
          <w:szCs w:val="24"/>
        </w:rPr>
        <w:t xml:space="preserve">учеником задач, по содержанию и </w:t>
      </w:r>
      <w:r w:rsidRPr="00B575BA">
        <w:rPr>
          <w:rFonts w:ascii="Times New Roman" w:hAnsi="Times New Roman" w:cs="Times New Roman"/>
          <w:sz w:val="24"/>
          <w:szCs w:val="24"/>
        </w:rPr>
        <w:t>выводам, по продуктам проекта, по оформлению бумажного варианта проектов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B575BA">
        <w:rPr>
          <w:rFonts w:ascii="Times New Roman" w:hAnsi="Times New Roman" w:cs="Times New Roman"/>
          <w:b/>
          <w:bCs/>
          <w:iCs/>
          <w:sz w:val="24"/>
          <w:szCs w:val="24"/>
        </w:rPr>
        <w:t>4. Защита результатов проектной деятельности.</w:t>
      </w:r>
    </w:p>
    <w:p w:rsidR="00860A24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Публичная защита результатов пр</w:t>
      </w:r>
      <w:r w:rsidR="003D4C5E">
        <w:rPr>
          <w:rFonts w:ascii="Times New Roman" w:hAnsi="Times New Roman" w:cs="Times New Roman"/>
          <w:sz w:val="24"/>
          <w:szCs w:val="24"/>
        </w:rPr>
        <w:t xml:space="preserve">оектной деятельности. Рефлексия </w:t>
      </w:r>
      <w:r w:rsidRPr="00B575BA">
        <w:rPr>
          <w:rFonts w:ascii="Times New Roman" w:hAnsi="Times New Roman" w:cs="Times New Roman"/>
          <w:sz w:val="24"/>
          <w:szCs w:val="24"/>
        </w:rPr>
        <w:t>проектной деятельности.</w:t>
      </w:r>
    </w:p>
    <w:p w:rsidR="005B6A0B" w:rsidRPr="00B575BA" w:rsidRDefault="00860A24" w:rsidP="005C3AC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Рефлексия проектной деятельн</w:t>
      </w:r>
      <w:r w:rsidR="003D4C5E">
        <w:rPr>
          <w:rFonts w:ascii="Times New Roman" w:hAnsi="Times New Roman" w:cs="Times New Roman"/>
          <w:sz w:val="24"/>
          <w:szCs w:val="24"/>
        </w:rPr>
        <w:t xml:space="preserve">ости. Индивидуальный прогресс в </w:t>
      </w:r>
      <w:r w:rsidRPr="00B575BA">
        <w:rPr>
          <w:rFonts w:ascii="Times New Roman" w:hAnsi="Times New Roman" w:cs="Times New Roman"/>
          <w:sz w:val="24"/>
          <w:szCs w:val="24"/>
        </w:rPr>
        <w:t>компетенциях. Экспертиза действий и дви</w:t>
      </w:r>
      <w:r w:rsidR="003D4C5E">
        <w:rPr>
          <w:rFonts w:ascii="Times New Roman" w:hAnsi="Times New Roman" w:cs="Times New Roman"/>
          <w:sz w:val="24"/>
          <w:szCs w:val="24"/>
        </w:rPr>
        <w:t xml:space="preserve">жения в проекте. Индивидуальный </w:t>
      </w:r>
      <w:r w:rsidRPr="00B575BA">
        <w:rPr>
          <w:rFonts w:ascii="Times New Roman" w:hAnsi="Times New Roman" w:cs="Times New Roman"/>
          <w:sz w:val="24"/>
          <w:szCs w:val="24"/>
        </w:rPr>
        <w:t>прогресс.</w:t>
      </w:r>
    </w:p>
    <w:p w:rsidR="00E056B3" w:rsidRPr="00B575BA" w:rsidRDefault="00E056B3" w:rsidP="00E056B3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7977" w:rsidRPr="00AB2BB4" w:rsidRDefault="005E7977" w:rsidP="005E7977">
      <w:pPr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2BB4">
        <w:rPr>
          <w:rFonts w:ascii="Times New Roman" w:hAnsi="Times New Roman" w:cs="Times New Roman"/>
          <w:b/>
          <w:sz w:val="24"/>
          <w:szCs w:val="24"/>
        </w:rPr>
        <w:t>Выпускник научится:</w:t>
      </w:r>
    </w:p>
    <w:p w:rsidR="005E7977" w:rsidRPr="00AB2BB4" w:rsidRDefault="005E7977" w:rsidP="005E797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BB4">
        <w:rPr>
          <w:rFonts w:ascii="Times New Roman" w:hAnsi="Times New Roman" w:cs="Times New Roman"/>
          <w:sz w:val="24"/>
          <w:szCs w:val="24"/>
        </w:rPr>
        <w:t xml:space="preserve">планировать и осуществлять проектную и исследовательскую деятельность;  </w:t>
      </w:r>
    </w:p>
    <w:p w:rsidR="005E7977" w:rsidRPr="00AB2BB4" w:rsidRDefault="005E7977" w:rsidP="005E797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BB4">
        <w:rPr>
          <w:rFonts w:ascii="Times New Roman" w:hAnsi="Times New Roman" w:cs="Times New Roman"/>
          <w:sz w:val="24"/>
          <w:szCs w:val="24"/>
        </w:rPr>
        <w:t xml:space="preserve">презентовать достигнутые результаты, включая умение определять приоритеты целей с учетом ценностей и жизненных планов; самостоятельно реализовывать, контролировать и </w:t>
      </w:r>
    </w:p>
    <w:p w:rsidR="005E7977" w:rsidRPr="00AB2BB4" w:rsidRDefault="005E7977" w:rsidP="005E797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BB4">
        <w:rPr>
          <w:rFonts w:ascii="Times New Roman" w:hAnsi="Times New Roman" w:cs="Times New Roman"/>
          <w:sz w:val="24"/>
          <w:szCs w:val="24"/>
        </w:rPr>
        <w:t xml:space="preserve">осуществлять коррекцию своей деятельности на основе предварительного планирования;  </w:t>
      </w:r>
    </w:p>
    <w:p w:rsidR="005E7977" w:rsidRPr="00AB2BB4" w:rsidRDefault="005E7977" w:rsidP="005E797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BB4">
        <w:rPr>
          <w:rFonts w:ascii="Times New Roman" w:hAnsi="Times New Roman" w:cs="Times New Roman"/>
          <w:sz w:val="24"/>
          <w:szCs w:val="24"/>
        </w:rPr>
        <w:t xml:space="preserve">использовать доступные ресурсы для достижения целей; осуществлять выбор конструктивных стратегий в трудных ситуациях;  </w:t>
      </w:r>
    </w:p>
    <w:p w:rsidR="005E7977" w:rsidRPr="00AB2BB4" w:rsidRDefault="005E7977" w:rsidP="005E797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BB4">
        <w:rPr>
          <w:rFonts w:ascii="Times New Roman" w:hAnsi="Times New Roman" w:cs="Times New Roman"/>
          <w:sz w:val="24"/>
          <w:szCs w:val="24"/>
        </w:rPr>
        <w:t xml:space="preserve">создавать продукты своей деятельности, востребованные обществом, обладающие выраженными потребительскими свойствами;  </w:t>
      </w:r>
    </w:p>
    <w:p w:rsidR="005E7977" w:rsidRPr="00AB2BB4" w:rsidRDefault="005E7977" w:rsidP="005E7977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2BB4">
        <w:rPr>
          <w:rFonts w:ascii="Times New Roman" w:hAnsi="Times New Roman" w:cs="Times New Roman"/>
          <w:sz w:val="24"/>
          <w:szCs w:val="24"/>
        </w:rPr>
        <w:lastRenderedPageBreak/>
        <w:t xml:space="preserve">использовать многообразие информации  и полученных в результате обучения знаний, умений и компетенций для целеполагания, планирования и выполнения индивидуального проекта. 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B575BA">
        <w:rPr>
          <w:rFonts w:ascii="Times New Roman" w:eastAsia="TimesNewRomanPSMT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Разносторонне рассматривать об</w:t>
      </w:r>
      <w:r>
        <w:rPr>
          <w:rFonts w:ascii="Times New Roman" w:hAnsi="Times New Roman" w:cs="Times New Roman"/>
          <w:sz w:val="24"/>
          <w:szCs w:val="24"/>
        </w:rPr>
        <w:t xml:space="preserve">ъекты, выявлять в них различные </w:t>
      </w:r>
      <w:r w:rsidRPr="00B575BA">
        <w:rPr>
          <w:rFonts w:ascii="Times New Roman" w:hAnsi="Times New Roman" w:cs="Times New Roman"/>
          <w:sz w:val="24"/>
          <w:szCs w:val="24"/>
        </w:rPr>
        <w:t>свойства и особенности.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Выявлять различия при сравнении объектов.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Устанавливать существенные и несущественные свойства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B575BA">
        <w:rPr>
          <w:rFonts w:ascii="Times New Roman" w:hAnsi="Times New Roman" w:cs="Times New Roman"/>
          <w:sz w:val="24"/>
          <w:szCs w:val="24"/>
        </w:rPr>
        <w:t>бъектов (понятий).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Классифицировать объекты множества по некоторому основанию.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Установливать необходимость или достаточность или необходимости и достаточности известного признака (условия) понятия.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Определять причинно-следственные зависимости.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Подбирать примеры, иллюстрирующие общее правило (определение).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Приводить контрпримеры для неверных утверждений.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Формулировать выводы по результатам анализа.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Формулировать утверждения в форме условного предложения.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Формулировть гипотезу.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Строить по правилу (формуле) пошаговую программу.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Строить план-схему изученного учебного раздела или темы.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Моделировать и строить эскизы будущего проекта.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Уметь планировать, контролировать и оценивать учебную работу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Четко осознавать цели своей работы.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Составлять план своей работы (достижения цели)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Уметь работать с текстом: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- ставить вопросы к прочитанному тексту.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- подбирать заголовки к абзацам (разделам)текста.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- формулировать главную мысль, содержащуюся в тексте.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- разбивать текст на смысловые части.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75BA">
        <w:rPr>
          <w:rFonts w:ascii="Times New Roman" w:hAnsi="Times New Roman" w:cs="Times New Roman"/>
          <w:sz w:val="24"/>
          <w:szCs w:val="24"/>
        </w:rPr>
        <w:t>- составление плана текста.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Уметь пользоваться предметным и именным указателями, оглавлениями.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Находить в учебнике ответ к задаче.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Уметь пользоваться терминологическими словарями, каталогами библиотеки.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</w:t>
      </w:r>
      <w:r w:rsidRPr="00B575BA">
        <w:rPr>
          <w:rFonts w:ascii="Times New Roman" w:hAnsi="Times New Roman" w:cs="Times New Roman"/>
          <w:bCs/>
          <w:sz w:val="24"/>
          <w:szCs w:val="24"/>
        </w:rPr>
        <w:t xml:space="preserve">иблиографически </w:t>
      </w:r>
      <w:r>
        <w:rPr>
          <w:rFonts w:ascii="Times New Roman" w:hAnsi="Times New Roman" w:cs="Times New Roman"/>
          <w:bCs/>
          <w:sz w:val="24"/>
          <w:szCs w:val="24"/>
        </w:rPr>
        <w:t>п</w:t>
      </w:r>
      <w:r w:rsidRPr="00B575BA">
        <w:rPr>
          <w:rFonts w:ascii="Times New Roman" w:hAnsi="Times New Roman" w:cs="Times New Roman"/>
          <w:bCs/>
          <w:sz w:val="24"/>
          <w:szCs w:val="24"/>
        </w:rPr>
        <w:t>равильно оформлять цитаты, выписки и списки литературы.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Выступать с докладом на заданную тему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Рецензировать текст или выступление.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Составлять характеристики географических объектов, исторических деятелей, литературных героев.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Описывать рисунок или картину.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Составлять конспект прочитанного текста или прослушанного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выступления, лекции, доклада.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Составлять реферат на определенную тему по нескольким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литературным источникам.</w:t>
      </w:r>
    </w:p>
    <w:p w:rsidR="005E7977" w:rsidRPr="00B575BA" w:rsidRDefault="005E7977" w:rsidP="005E79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75BA">
        <w:rPr>
          <w:rFonts w:ascii="Times New Roman" w:hAnsi="Times New Roman" w:cs="Times New Roman"/>
          <w:bCs/>
          <w:sz w:val="24"/>
          <w:szCs w:val="24"/>
        </w:rPr>
        <w:t>Писать отзыв на прочитанный текст.</w:t>
      </w:r>
    </w:p>
    <w:p w:rsidR="00A74BEF" w:rsidRDefault="00A74BEF" w:rsidP="00BB5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A74BEF" w:rsidRDefault="00A74BEF" w:rsidP="00BB5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A74BEF" w:rsidRDefault="00A74BEF" w:rsidP="00BB53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:rsidR="005C3AC7" w:rsidRDefault="005C3AC7" w:rsidP="005C3AC7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b/>
          <w:bCs/>
          <w:sz w:val="24"/>
          <w:szCs w:val="24"/>
        </w:rPr>
        <w:sectPr w:rsidR="005C3AC7" w:rsidSect="009E1C41">
          <w:headerReference w:type="default" r:id="rId9"/>
          <w:footerReference w:type="default" r:id="rId10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</w:p>
    <w:p w:rsidR="00DA1BEA" w:rsidRPr="00DA1BEA" w:rsidRDefault="00DA1BEA" w:rsidP="00DA1BEA">
      <w:pPr>
        <w:pStyle w:val="1"/>
        <w:spacing w:before="89" w:line="322" w:lineRule="exact"/>
        <w:ind w:left="5369"/>
      </w:pPr>
      <w:r>
        <w:lastRenderedPageBreak/>
        <w:t>7.</w:t>
      </w:r>
      <w:r>
        <w:rPr>
          <w:spacing w:val="8"/>
        </w:rPr>
        <w:t xml:space="preserve"> </w:t>
      </w:r>
      <w:r w:rsidRPr="00DA1BEA">
        <w:t>ТЕМАТИЧЕСКОЕ</w:t>
      </w:r>
      <w:r w:rsidRPr="00DA1BEA">
        <w:rPr>
          <w:spacing w:val="-7"/>
        </w:rPr>
        <w:t xml:space="preserve"> </w:t>
      </w:r>
      <w:r w:rsidRPr="00DA1BEA">
        <w:t>ПЛАНИРОВАНИЕ</w:t>
      </w:r>
    </w:p>
    <w:p w:rsidR="00DA1BEA" w:rsidRPr="00DA1BEA" w:rsidRDefault="00DA1BEA" w:rsidP="00DA1BEA">
      <w:pPr>
        <w:ind w:left="1948"/>
        <w:rPr>
          <w:rFonts w:ascii="Times New Roman" w:hAnsi="Times New Roman" w:cs="Times New Roman"/>
          <w:b/>
          <w:sz w:val="28"/>
        </w:rPr>
      </w:pPr>
      <w:r w:rsidRPr="00DA1BEA">
        <w:rPr>
          <w:rFonts w:ascii="Times New Roman" w:hAnsi="Times New Roman" w:cs="Times New Roman"/>
          <w:b/>
          <w:sz w:val="28"/>
        </w:rPr>
        <w:t>С</w:t>
      </w:r>
      <w:r w:rsidRPr="00DA1BE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A1BEA">
        <w:rPr>
          <w:rFonts w:ascii="Times New Roman" w:hAnsi="Times New Roman" w:cs="Times New Roman"/>
          <w:b/>
          <w:sz w:val="28"/>
        </w:rPr>
        <w:t>ОПРЕДЕЛЕНИЕМ</w:t>
      </w:r>
      <w:r w:rsidRPr="00DA1BE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A1BEA">
        <w:rPr>
          <w:rFonts w:ascii="Times New Roman" w:hAnsi="Times New Roman" w:cs="Times New Roman"/>
          <w:b/>
          <w:sz w:val="28"/>
        </w:rPr>
        <w:t>ОСНОВНЫХ</w:t>
      </w:r>
      <w:r w:rsidRPr="00DA1BEA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DA1BEA">
        <w:rPr>
          <w:rFonts w:ascii="Times New Roman" w:hAnsi="Times New Roman" w:cs="Times New Roman"/>
          <w:b/>
          <w:sz w:val="28"/>
        </w:rPr>
        <w:t>ВИДОВ</w:t>
      </w:r>
      <w:r w:rsidRPr="00DA1BE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DA1BEA">
        <w:rPr>
          <w:rFonts w:ascii="Times New Roman" w:hAnsi="Times New Roman" w:cs="Times New Roman"/>
          <w:b/>
          <w:sz w:val="28"/>
        </w:rPr>
        <w:t>УЧЕБНОЙ</w:t>
      </w:r>
      <w:r w:rsidRPr="00DA1BEA">
        <w:rPr>
          <w:rFonts w:ascii="Times New Roman" w:hAnsi="Times New Roman" w:cs="Times New Roman"/>
          <w:b/>
          <w:spacing w:val="-1"/>
          <w:sz w:val="28"/>
        </w:rPr>
        <w:t xml:space="preserve"> </w:t>
      </w:r>
      <w:r w:rsidRPr="00DA1BEA">
        <w:rPr>
          <w:rFonts w:ascii="Times New Roman" w:hAnsi="Times New Roman" w:cs="Times New Roman"/>
          <w:b/>
          <w:sz w:val="28"/>
        </w:rPr>
        <w:t>ДЕЯТЕЛЬНОСТИ</w:t>
      </w:r>
      <w:r w:rsidRPr="00DA1BEA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DA1BEA">
        <w:rPr>
          <w:rFonts w:ascii="Times New Roman" w:hAnsi="Times New Roman" w:cs="Times New Roman"/>
          <w:b/>
          <w:sz w:val="28"/>
        </w:rPr>
        <w:t>ОБУЧАЮЩИХСЯ</w:t>
      </w: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012"/>
        <w:gridCol w:w="1701"/>
        <w:gridCol w:w="1701"/>
        <w:gridCol w:w="8505"/>
      </w:tblGrid>
      <w:tr w:rsidR="00AB2BB4" w:rsidTr="00684167">
        <w:trPr>
          <w:trHeight w:val="911"/>
        </w:trPr>
        <w:tc>
          <w:tcPr>
            <w:tcW w:w="1704" w:type="dxa"/>
          </w:tcPr>
          <w:p w:rsidR="00AB2BB4" w:rsidRDefault="00AB2BB4" w:rsidP="00DA1BEA">
            <w:pPr>
              <w:pStyle w:val="TableParagraph"/>
              <w:spacing w:line="273" w:lineRule="exact"/>
              <w:ind w:left="48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</w:p>
        </w:tc>
        <w:tc>
          <w:tcPr>
            <w:tcW w:w="1012" w:type="dxa"/>
          </w:tcPr>
          <w:p w:rsidR="00AB2BB4" w:rsidRDefault="00AB2BB4" w:rsidP="00905E43">
            <w:pPr>
              <w:pStyle w:val="TableParagraph"/>
              <w:ind w:left="167" w:right="136" w:hanging="75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701" w:type="dxa"/>
          </w:tcPr>
          <w:p w:rsidR="00AB2BB4" w:rsidRDefault="00AB2BB4" w:rsidP="00DA1BEA">
            <w:pPr>
              <w:pStyle w:val="TableParagraph"/>
              <w:spacing w:line="273" w:lineRule="exact"/>
              <w:ind w:left="471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</w:p>
        </w:tc>
        <w:tc>
          <w:tcPr>
            <w:tcW w:w="1701" w:type="dxa"/>
          </w:tcPr>
          <w:p w:rsidR="00AB2BB4" w:rsidRDefault="00AB2BB4" w:rsidP="00DA1BEA">
            <w:pPr>
              <w:pStyle w:val="TableParagraph"/>
              <w:ind w:left="118" w:right="110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часов</w:t>
            </w:r>
          </w:p>
        </w:tc>
        <w:tc>
          <w:tcPr>
            <w:tcW w:w="8505" w:type="dxa"/>
          </w:tcPr>
          <w:p w:rsidR="00AB2BB4" w:rsidRDefault="00AB2BB4" w:rsidP="00DA1BEA">
            <w:pPr>
              <w:pStyle w:val="TableParagraph"/>
              <w:spacing w:line="273" w:lineRule="exact"/>
              <w:ind w:left="423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содержания</w:t>
            </w:r>
          </w:p>
        </w:tc>
      </w:tr>
      <w:tr w:rsidR="002E3A5B" w:rsidTr="00AA73FB">
        <w:trPr>
          <w:trHeight w:val="275"/>
        </w:trPr>
        <w:tc>
          <w:tcPr>
            <w:tcW w:w="14623" w:type="dxa"/>
            <w:gridSpan w:val="5"/>
          </w:tcPr>
          <w:p w:rsidR="002E3A5B" w:rsidRPr="002E3A5B" w:rsidRDefault="002E3A5B" w:rsidP="002E3A5B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 w:rsidRPr="002E3A5B">
              <w:rPr>
                <w:b/>
                <w:sz w:val="24"/>
                <w:szCs w:val="24"/>
                <w:lang w:val="ru-RU"/>
              </w:rPr>
              <w:t>10 класс</w:t>
            </w:r>
          </w:p>
        </w:tc>
      </w:tr>
      <w:tr w:rsidR="00AB2BB4" w:rsidTr="00684167">
        <w:trPr>
          <w:trHeight w:val="275"/>
        </w:trPr>
        <w:tc>
          <w:tcPr>
            <w:tcW w:w="1704" w:type="dxa"/>
            <w:tcBorders>
              <w:bottom w:val="nil"/>
            </w:tcBorders>
          </w:tcPr>
          <w:p w:rsidR="00AB2BB4" w:rsidRDefault="00AB2BB4" w:rsidP="00DA1BEA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012" w:type="dxa"/>
            <w:tcBorders>
              <w:bottom w:val="nil"/>
            </w:tcBorders>
          </w:tcPr>
          <w:p w:rsidR="00AB2BB4" w:rsidRDefault="00AB2BB4" w:rsidP="00DA1BEA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701" w:type="dxa"/>
            <w:tcBorders>
              <w:bottom w:val="nil"/>
            </w:tcBorders>
          </w:tcPr>
          <w:p w:rsidR="00AB2BB4" w:rsidRDefault="00AB2BB4" w:rsidP="00DA1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701" w:type="dxa"/>
            <w:tcBorders>
              <w:bottom w:val="nil"/>
            </w:tcBorders>
          </w:tcPr>
          <w:p w:rsidR="00AB2BB4" w:rsidRDefault="00AB2BB4" w:rsidP="00DA1BEA">
            <w:pPr>
              <w:pStyle w:val="TableParagraph"/>
              <w:spacing w:line="256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5" w:type="dxa"/>
            <w:tcBorders>
              <w:bottom w:val="nil"/>
            </w:tcBorders>
          </w:tcPr>
          <w:p w:rsidR="00AB2BB4" w:rsidRPr="00AB2BB4" w:rsidRDefault="00AB2BB4" w:rsidP="00DA1BEA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  <w:r w:rsidRPr="00AB2BB4">
              <w:rPr>
                <w:sz w:val="24"/>
                <w:lang w:val="ru-RU"/>
              </w:rPr>
              <w:t>Понятие</w:t>
            </w:r>
            <w:r w:rsidRPr="00AB2BB4">
              <w:rPr>
                <w:spacing w:val="-3"/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проекта,</w:t>
            </w:r>
            <w:r>
              <w:rPr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проектной</w:t>
            </w:r>
            <w:r w:rsidRPr="00AB2BB4">
              <w:rPr>
                <w:spacing w:val="-4"/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деятельности,</w:t>
            </w:r>
            <w:r>
              <w:rPr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проектной</w:t>
            </w:r>
            <w:r w:rsidRPr="00AB2BB4">
              <w:rPr>
                <w:spacing w:val="-6"/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культуры.</w:t>
            </w:r>
          </w:p>
        </w:tc>
      </w:tr>
      <w:tr w:rsidR="00AB2BB4" w:rsidTr="00684167">
        <w:trPr>
          <w:trHeight w:val="273"/>
        </w:trPr>
        <w:tc>
          <w:tcPr>
            <w:tcW w:w="1704" w:type="dxa"/>
            <w:tcBorders>
              <w:top w:val="nil"/>
              <w:bottom w:val="nil"/>
            </w:tcBorders>
          </w:tcPr>
          <w:p w:rsidR="00AB2BB4" w:rsidRPr="00AB2BB4" w:rsidRDefault="00AB2BB4" w:rsidP="00DA1BE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12" w:type="dxa"/>
            <w:tcBorders>
              <w:top w:val="nil"/>
              <w:bottom w:val="nil"/>
            </w:tcBorders>
          </w:tcPr>
          <w:p w:rsidR="00AB2BB4" w:rsidRPr="00AB2BB4" w:rsidRDefault="00AB2BB4" w:rsidP="00DA1BE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2BB4" w:rsidRPr="00AB2BB4" w:rsidRDefault="00AB2BB4" w:rsidP="00DA1BEA">
            <w:pPr>
              <w:pStyle w:val="TableParagraph"/>
              <w:spacing w:line="254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современно</w:t>
            </w:r>
            <w:r>
              <w:rPr>
                <w:sz w:val="24"/>
                <w:lang w:val="ru-RU"/>
              </w:rPr>
              <w:t>м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B2BB4" w:rsidRDefault="00AB2BB4" w:rsidP="00DA1BEA">
            <w:pPr>
              <w:pStyle w:val="TableParagraph"/>
              <w:rPr>
                <w:sz w:val="20"/>
              </w:rPr>
            </w:pPr>
          </w:p>
        </w:tc>
        <w:tc>
          <w:tcPr>
            <w:tcW w:w="8505" w:type="dxa"/>
            <w:tcBorders>
              <w:top w:val="nil"/>
              <w:bottom w:val="nil"/>
            </w:tcBorders>
          </w:tcPr>
          <w:p w:rsidR="00AB2BB4" w:rsidRPr="00AB2BB4" w:rsidRDefault="00AB2BB4" w:rsidP="00DA1BEA">
            <w:pPr>
              <w:pStyle w:val="TableParagraph"/>
              <w:spacing w:line="254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Типология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проектов.</w:t>
            </w:r>
          </w:p>
        </w:tc>
      </w:tr>
      <w:tr w:rsidR="00AB2BB4" w:rsidTr="00684167">
        <w:trPr>
          <w:trHeight w:val="276"/>
        </w:trPr>
        <w:tc>
          <w:tcPr>
            <w:tcW w:w="1704" w:type="dxa"/>
            <w:tcBorders>
              <w:top w:val="nil"/>
              <w:bottom w:val="single" w:sz="4" w:space="0" w:color="auto"/>
            </w:tcBorders>
          </w:tcPr>
          <w:p w:rsidR="00AB2BB4" w:rsidRDefault="00AB2BB4" w:rsidP="00DA1BEA">
            <w:pPr>
              <w:pStyle w:val="TableParagraph"/>
              <w:rPr>
                <w:sz w:val="20"/>
              </w:rPr>
            </w:pPr>
          </w:p>
        </w:tc>
        <w:tc>
          <w:tcPr>
            <w:tcW w:w="1012" w:type="dxa"/>
            <w:tcBorders>
              <w:top w:val="nil"/>
              <w:bottom w:val="single" w:sz="4" w:space="0" w:color="auto"/>
            </w:tcBorders>
          </w:tcPr>
          <w:p w:rsidR="00AB2BB4" w:rsidRDefault="00AB2BB4" w:rsidP="00DA1BEA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B2BB4" w:rsidRDefault="00AB2BB4" w:rsidP="00DA1BE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мире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AB2BB4" w:rsidRDefault="00AB2BB4" w:rsidP="00DA1BEA">
            <w:pPr>
              <w:pStyle w:val="TableParagraph"/>
              <w:rPr>
                <w:sz w:val="20"/>
              </w:rPr>
            </w:pPr>
          </w:p>
        </w:tc>
        <w:tc>
          <w:tcPr>
            <w:tcW w:w="8505" w:type="dxa"/>
            <w:tcBorders>
              <w:top w:val="nil"/>
              <w:bottom w:val="single" w:sz="4" w:space="0" w:color="auto"/>
            </w:tcBorders>
          </w:tcPr>
          <w:p w:rsidR="00AB2BB4" w:rsidRDefault="00AB2BB4" w:rsidP="00DA1BEA">
            <w:pPr>
              <w:pStyle w:val="TableParagraph"/>
              <w:spacing w:line="256" w:lineRule="exact"/>
              <w:ind w:left="111"/>
              <w:rPr>
                <w:sz w:val="24"/>
              </w:rPr>
            </w:pPr>
          </w:p>
        </w:tc>
      </w:tr>
      <w:tr w:rsidR="00AB2BB4" w:rsidTr="00684167">
        <w:trPr>
          <w:trHeight w:val="823"/>
        </w:trPr>
        <w:tc>
          <w:tcPr>
            <w:tcW w:w="1704" w:type="dxa"/>
          </w:tcPr>
          <w:p w:rsidR="00AB2BB4" w:rsidRDefault="00AB2BB4" w:rsidP="00DA1BEA">
            <w:pPr>
              <w:pStyle w:val="TableParagraph"/>
              <w:rPr>
                <w:sz w:val="24"/>
              </w:rPr>
            </w:pPr>
          </w:p>
        </w:tc>
        <w:tc>
          <w:tcPr>
            <w:tcW w:w="1012" w:type="dxa"/>
          </w:tcPr>
          <w:p w:rsidR="00AB2BB4" w:rsidRDefault="00AB2BB4" w:rsidP="00DA1BEA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AB2BB4" w:rsidRDefault="00AB2BB4" w:rsidP="00DA1BE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AB2BB4" w:rsidRPr="00AB2BB4" w:rsidRDefault="00AB2BB4" w:rsidP="00DA1BEA">
            <w:pPr>
              <w:pStyle w:val="TableParagraph"/>
              <w:spacing w:line="248" w:lineRule="exact"/>
              <w:ind w:left="108"/>
              <w:rPr>
                <w:sz w:val="24"/>
                <w:szCs w:val="24"/>
                <w:lang w:val="ru-RU"/>
              </w:rPr>
            </w:pPr>
            <w:r w:rsidRPr="00AB2BB4">
              <w:rPr>
                <w:sz w:val="24"/>
                <w:szCs w:val="24"/>
              </w:rPr>
              <w:t>исследовани</w:t>
            </w:r>
            <w:r w:rsidRPr="00AB2BB4">
              <w:rPr>
                <w:sz w:val="24"/>
                <w:szCs w:val="24"/>
                <w:lang w:val="ru-RU"/>
              </w:rPr>
              <w:t>е</w:t>
            </w:r>
          </w:p>
        </w:tc>
        <w:tc>
          <w:tcPr>
            <w:tcW w:w="1701" w:type="dxa"/>
          </w:tcPr>
          <w:p w:rsidR="00AB2BB4" w:rsidRDefault="00AB2BB4" w:rsidP="00DA1BEA">
            <w:pPr>
              <w:pStyle w:val="TableParagraph"/>
              <w:spacing w:line="24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5" w:type="dxa"/>
          </w:tcPr>
          <w:p w:rsidR="00A81DED" w:rsidRPr="00F55BC9" w:rsidRDefault="00AB2BB4" w:rsidP="00A81DED">
            <w:pPr>
              <w:pStyle w:val="TableParagraph"/>
              <w:spacing w:line="248" w:lineRule="exact"/>
              <w:ind w:left="111"/>
              <w:rPr>
                <w:sz w:val="24"/>
                <w:lang w:val="ru-RU"/>
              </w:rPr>
            </w:pPr>
            <w:r w:rsidRPr="00F55BC9">
              <w:rPr>
                <w:sz w:val="24"/>
                <w:lang w:val="ru-RU"/>
              </w:rPr>
              <w:t>Методы</w:t>
            </w:r>
            <w:r w:rsidRPr="00F55BC9">
              <w:rPr>
                <w:spacing w:val="-6"/>
                <w:sz w:val="24"/>
                <w:lang w:val="ru-RU"/>
              </w:rPr>
              <w:t xml:space="preserve"> </w:t>
            </w:r>
            <w:r w:rsidRPr="00F55BC9">
              <w:rPr>
                <w:sz w:val="24"/>
                <w:lang w:val="ru-RU"/>
              </w:rPr>
              <w:t>исследования:</w:t>
            </w:r>
            <w:r>
              <w:rPr>
                <w:sz w:val="24"/>
                <w:lang w:val="ru-RU"/>
              </w:rPr>
              <w:t xml:space="preserve"> </w:t>
            </w:r>
            <w:r w:rsidR="00A81DED" w:rsidRPr="00F55BC9">
              <w:rPr>
                <w:sz w:val="24"/>
                <w:lang w:val="ru-RU"/>
              </w:rPr>
              <w:t>методы</w:t>
            </w:r>
            <w:r w:rsidR="00A81DED" w:rsidRPr="00F55BC9">
              <w:rPr>
                <w:spacing w:val="-3"/>
                <w:sz w:val="24"/>
                <w:lang w:val="ru-RU"/>
              </w:rPr>
              <w:t xml:space="preserve"> </w:t>
            </w:r>
            <w:r w:rsidR="00A81DED" w:rsidRPr="00F55BC9">
              <w:rPr>
                <w:sz w:val="24"/>
                <w:lang w:val="ru-RU"/>
              </w:rPr>
              <w:t>эмпирического</w:t>
            </w:r>
            <w:r w:rsidR="00A81DED">
              <w:rPr>
                <w:sz w:val="24"/>
                <w:lang w:val="ru-RU"/>
              </w:rPr>
              <w:t xml:space="preserve"> </w:t>
            </w:r>
            <w:r w:rsidR="00A81DED" w:rsidRPr="00F55BC9">
              <w:rPr>
                <w:sz w:val="24"/>
                <w:lang w:val="ru-RU"/>
              </w:rPr>
              <w:t>исследования</w:t>
            </w:r>
            <w:r w:rsidR="00A81DED" w:rsidRPr="00F55BC9">
              <w:rPr>
                <w:spacing w:val="-3"/>
                <w:sz w:val="24"/>
                <w:lang w:val="ru-RU"/>
              </w:rPr>
              <w:t xml:space="preserve"> </w:t>
            </w:r>
            <w:r w:rsidR="00A81DED" w:rsidRPr="00F55BC9">
              <w:rPr>
                <w:sz w:val="24"/>
                <w:lang w:val="ru-RU"/>
              </w:rPr>
              <w:t>(наблюдение,</w:t>
            </w:r>
          </w:p>
          <w:p w:rsidR="00AB2BB4" w:rsidRDefault="00AB2BB4" w:rsidP="00DA1BEA">
            <w:pPr>
              <w:pStyle w:val="TableParagraph"/>
              <w:spacing w:line="248" w:lineRule="exact"/>
              <w:ind w:left="111"/>
              <w:rPr>
                <w:sz w:val="24"/>
                <w:lang w:val="ru-RU"/>
              </w:rPr>
            </w:pPr>
            <w:r w:rsidRPr="00AB2BB4">
              <w:rPr>
                <w:sz w:val="24"/>
                <w:lang w:val="ru-RU"/>
              </w:rPr>
              <w:t>сравнение,</w:t>
            </w:r>
            <w:r w:rsidRPr="00AB2BB4">
              <w:rPr>
                <w:spacing w:val="-4"/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измерение,</w:t>
            </w:r>
            <w:r w:rsidR="00A81DED">
              <w:rPr>
                <w:sz w:val="24"/>
                <w:lang w:val="ru-RU"/>
              </w:rPr>
              <w:t xml:space="preserve"> </w:t>
            </w:r>
            <w:r w:rsidR="00A81DED" w:rsidRPr="00A81DED">
              <w:rPr>
                <w:sz w:val="24"/>
                <w:lang w:val="ru-RU"/>
              </w:rPr>
              <w:t>эксперимент);</w:t>
            </w:r>
            <w:r w:rsidR="00A81DED" w:rsidRPr="00A81DED">
              <w:rPr>
                <w:spacing w:val="-3"/>
                <w:sz w:val="24"/>
                <w:lang w:val="ru-RU"/>
              </w:rPr>
              <w:t xml:space="preserve"> </w:t>
            </w:r>
            <w:r w:rsidR="00A81DED" w:rsidRPr="00A81DED">
              <w:rPr>
                <w:sz w:val="24"/>
                <w:lang w:val="ru-RU"/>
              </w:rPr>
              <w:t>методы,</w:t>
            </w:r>
            <w:r w:rsidR="00A81DED">
              <w:rPr>
                <w:sz w:val="24"/>
                <w:lang w:val="ru-RU"/>
              </w:rPr>
              <w:t xml:space="preserve"> </w:t>
            </w:r>
            <w:r w:rsidR="00A81DED" w:rsidRPr="00A81DED">
              <w:rPr>
                <w:sz w:val="24"/>
                <w:lang w:val="ru-RU"/>
              </w:rPr>
              <w:t>используемые</w:t>
            </w:r>
            <w:r w:rsidR="00A81DED" w:rsidRPr="00A81DED">
              <w:rPr>
                <w:spacing w:val="-4"/>
                <w:sz w:val="24"/>
                <w:lang w:val="ru-RU"/>
              </w:rPr>
              <w:t xml:space="preserve"> </w:t>
            </w:r>
            <w:r w:rsidR="00A81DED" w:rsidRPr="00A81DED">
              <w:rPr>
                <w:sz w:val="24"/>
                <w:lang w:val="ru-RU"/>
              </w:rPr>
              <w:t>как</w:t>
            </w:r>
            <w:r w:rsidR="00A81DED" w:rsidRPr="00A81DED">
              <w:rPr>
                <w:spacing w:val="-2"/>
                <w:sz w:val="24"/>
                <w:lang w:val="ru-RU"/>
              </w:rPr>
              <w:t xml:space="preserve"> </w:t>
            </w:r>
            <w:r w:rsidR="00A81DED" w:rsidRPr="00A81DED">
              <w:rPr>
                <w:sz w:val="24"/>
                <w:lang w:val="ru-RU"/>
              </w:rPr>
              <w:t>на</w:t>
            </w:r>
            <w:r w:rsidR="00A81DED">
              <w:rPr>
                <w:sz w:val="24"/>
                <w:lang w:val="ru-RU"/>
              </w:rPr>
              <w:t xml:space="preserve"> эмпирическом</w:t>
            </w:r>
            <w:r w:rsidR="002E07D2">
              <w:rPr>
                <w:sz w:val="24"/>
                <w:lang w:val="ru-RU"/>
              </w:rPr>
              <w:t xml:space="preserve">, так и на </w:t>
            </w:r>
            <w:r w:rsidR="002E07D2" w:rsidRPr="002E07D2">
              <w:rPr>
                <w:sz w:val="24"/>
                <w:lang w:val="ru-RU"/>
              </w:rPr>
              <w:t>теоретическом</w:t>
            </w:r>
            <w:r w:rsidR="002E07D2" w:rsidRPr="002E07D2">
              <w:rPr>
                <w:spacing w:val="-2"/>
                <w:sz w:val="24"/>
                <w:lang w:val="ru-RU"/>
              </w:rPr>
              <w:t xml:space="preserve"> </w:t>
            </w:r>
            <w:r w:rsidR="002E07D2" w:rsidRPr="002E07D2">
              <w:rPr>
                <w:sz w:val="24"/>
                <w:lang w:val="ru-RU"/>
              </w:rPr>
              <w:t>уровне</w:t>
            </w:r>
            <w:r w:rsidR="002E07D2">
              <w:rPr>
                <w:sz w:val="24"/>
                <w:lang w:val="ru-RU"/>
              </w:rPr>
              <w:t xml:space="preserve"> исследования (абстрагирование,</w:t>
            </w:r>
          </w:p>
          <w:p w:rsidR="002E07D2" w:rsidRDefault="002E07D2" w:rsidP="00DA1BEA">
            <w:pPr>
              <w:pStyle w:val="TableParagraph"/>
              <w:spacing w:line="24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анализ и синтез, индукция и </w:t>
            </w:r>
            <w:r w:rsidRPr="002E07D2">
              <w:rPr>
                <w:sz w:val="24"/>
                <w:lang w:val="ru-RU"/>
              </w:rPr>
              <w:t>дедукция,</w:t>
            </w:r>
            <w:r w:rsidRPr="002E07D2">
              <w:rPr>
                <w:spacing w:val="-2"/>
                <w:sz w:val="24"/>
                <w:lang w:val="ru-RU"/>
              </w:rPr>
              <w:t xml:space="preserve"> </w:t>
            </w:r>
            <w:r w:rsidRPr="002E07D2">
              <w:rPr>
                <w:sz w:val="24"/>
                <w:lang w:val="ru-RU"/>
              </w:rPr>
              <w:t>моделирование</w:t>
            </w:r>
            <w:r w:rsidRPr="002E07D2">
              <w:rPr>
                <w:spacing w:val="-2"/>
                <w:sz w:val="24"/>
                <w:lang w:val="ru-RU"/>
              </w:rPr>
              <w:t xml:space="preserve"> </w:t>
            </w:r>
            <w:r w:rsidRPr="002E07D2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др); методы</w:t>
            </w:r>
          </w:p>
          <w:p w:rsidR="002E07D2" w:rsidRDefault="002E07D2" w:rsidP="00DA1BEA">
            <w:pPr>
              <w:pStyle w:val="TableParagraph"/>
              <w:spacing w:line="248" w:lineRule="exact"/>
              <w:ind w:left="111"/>
              <w:rPr>
                <w:sz w:val="24"/>
                <w:lang w:val="ru-RU"/>
              </w:rPr>
            </w:pPr>
            <w:r w:rsidRPr="002E07D2">
              <w:rPr>
                <w:sz w:val="24"/>
                <w:lang w:val="ru-RU"/>
              </w:rPr>
              <w:t>теоретического</w:t>
            </w:r>
            <w:r>
              <w:rPr>
                <w:sz w:val="24"/>
                <w:lang w:val="ru-RU"/>
              </w:rPr>
              <w:t xml:space="preserve"> </w:t>
            </w:r>
            <w:r w:rsidRPr="002E07D2">
              <w:rPr>
                <w:sz w:val="24"/>
                <w:lang w:val="ru-RU"/>
              </w:rPr>
              <w:t>исследования</w:t>
            </w:r>
            <w:r w:rsidRPr="002E07D2">
              <w:rPr>
                <w:spacing w:val="-3"/>
                <w:sz w:val="24"/>
                <w:lang w:val="ru-RU"/>
              </w:rPr>
              <w:t xml:space="preserve"> </w:t>
            </w:r>
            <w:r w:rsidRPr="002E07D2">
              <w:rPr>
                <w:sz w:val="24"/>
                <w:lang w:val="ru-RU"/>
              </w:rPr>
              <w:t>(восхождение</w:t>
            </w:r>
            <w:r>
              <w:rPr>
                <w:sz w:val="24"/>
                <w:lang w:val="ru-RU"/>
              </w:rPr>
              <w:t xml:space="preserve"> </w:t>
            </w:r>
            <w:r w:rsidRPr="0092497C">
              <w:rPr>
                <w:sz w:val="24"/>
                <w:lang w:val="ru-RU"/>
              </w:rPr>
              <w:t>от</w:t>
            </w:r>
            <w:r w:rsidRPr="0092497C">
              <w:rPr>
                <w:spacing w:val="-1"/>
                <w:sz w:val="24"/>
                <w:lang w:val="ru-RU"/>
              </w:rPr>
              <w:t xml:space="preserve"> </w:t>
            </w:r>
            <w:r w:rsidRPr="0092497C">
              <w:rPr>
                <w:sz w:val="24"/>
                <w:lang w:val="ru-RU"/>
              </w:rPr>
              <w:t>абстрактного</w:t>
            </w:r>
            <w:r w:rsidRPr="0092497C">
              <w:rPr>
                <w:spacing w:val="-1"/>
                <w:sz w:val="24"/>
                <w:lang w:val="ru-RU"/>
              </w:rPr>
              <w:t xml:space="preserve"> </w:t>
            </w:r>
            <w:r w:rsidRPr="0092497C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конкретному)</w:t>
            </w:r>
          </w:p>
          <w:p w:rsidR="002E07D2" w:rsidRPr="002E07D2" w:rsidRDefault="002E07D2" w:rsidP="00DA1BEA">
            <w:pPr>
              <w:pStyle w:val="TableParagraph"/>
              <w:spacing w:line="24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</w:rPr>
              <w:t>исследования</w:t>
            </w:r>
            <w:r>
              <w:rPr>
                <w:sz w:val="24"/>
                <w:lang w:val="ru-RU"/>
              </w:rPr>
              <w:t>.</w:t>
            </w:r>
          </w:p>
          <w:p w:rsidR="00AB2BB4" w:rsidRPr="00A81DED" w:rsidRDefault="00AB2BB4" w:rsidP="00DA1BEA">
            <w:pPr>
              <w:pStyle w:val="TableParagraph"/>
              <w:spacing w:line="248" w:lineRule="exact"/>
              <w:ind w:left="111"/>
              <w:rPr>
                <w:sz w:val="24"/>
                <w:lang w:val="ru-RU"/>
              </w:rPr>
            </w:pPr>
          </w:p>
        </w:tc>
      </w:tr>
      <w:tr w:rsidR="00684167" w:rsidTr="00684167">
        <w:trPr>
          <w:trHeight w:val="823"/>
        </w:trPr>
        <w:tc>
          <w:tcPr>
            <w:tcW w:w="1704" w:type="dxa"/>
          </w:tcPr>
          <w:p w:rsidR="00684167" w:rsidRDefault="00684167" w:rsidP="00684167">
            <w:pPr>
              <w:pStyle w:val="TableParagraph"/>
              <w:rPr>
                <w:sz w:val="24"/>
              </w:rPr>
            </w:pPr>
          </w:p>
        </w:tc>
        <w:tc>
          <w:tcPr>
            <w:tcW w:w="1012" w:type="dxa"/>
          </w:tcPr>
          <w:p w:rsidR="00684167" w:rsidRDefault="00684167" w:rsidP="00684167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684167" w:rsidRPr="00DA1BEA" w:rsidRDefault="00684167" w:rsidP="00684167">
            <w:pPr>
              <w:pStyle w:val="TableParagraph"/>
              <w:ind w:left="108" w:right="108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Требования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оформлению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проектной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(исследовате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льской)</w:t>
            </w:r>
          </w:p>
          <w:p w:rsidR="00684167" w:rsidRDefault="00684167" w:rsidP="0068416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701" w:type="dxa"/>
          </w:tcPr>
          <w:p w:rsidR="00684167" w:rsidRDefault="00684167" w:rsidP="0068416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5" w:type="dxa"/>
          </w:tcPr>
          <w:p w:rsidR="00684167" w:rsidRPr="00DA1BEA" w:rsidRDefault="00684167" w:rsidP="00684167">
            <w:pPr>
              <w:pStyle w:val="TableParagraph"/>
              <w:ind w:left="111" w:right="675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Основные</w:t>
            </w:r>
            <w:r w:rsidRPr="00DA1BEA">
              <w:rPr>
                <w:spacing w:val="-1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требования,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предъявляемые</w:t>
            </w:r>
            <w:r w:rsidRPr="00DA1BEA">
              <w:rPr>
                <w:spacing w:val="-3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</w:t>
            </w:r>
            <w:r>
              <w:rPr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выполнению</w:t>
            </w:r>
            <w:r w:rsidRPr="00DA1BEA">
              <w:rPr>
                <w:spacing w:val="-9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</w:t>
            </w:r>
            <w:r w:rsidRPr="00DA1BEA">
              <w:rPr>
                <w:spacing w:val="-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оформлению</w:t>
            </w:r>
            <w:r>
              <w:rPr>
                <w:sz w:val="24"/>
                <w:lang w:val="ru-RU"/>
              </w:rPr>
              <w:t xml:space="preserve"> учебных</w:t>
            </w:r>
          </w:p>
          <w:p w:rsidR="00684167" w:rsidRPr="00DA1BEA" w:rsidRDefault="00684167" w:rsidP="00684167">
            <w:pPr>
              <w:pStyle w:val="TableParagraph"/>
              <w:ind w:right="10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 w:rsidRPr="00DA1BEA">
              <w:rPr>
                <w:sz w:val="24"/>
                <w:lang w:val="ru-RU"/>
              </w:rPr>
              <w:t>проектов.</w:t>
            </w:r>
          </w:p>
        </w:tc>
      </w:tr>
      <w:tr w:rsidR="00684167" w:rsidTr="00684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4167" w:rsidRPr="00684167" w:rsidRDefault="00684167" w:rsidP="004106D8">
            <w:pPr>
              <w:pStyle w:val="TableParagraph"/>
              <w:spacing w:line="255" w:lineRule="exact"/>
              <w:ind w:left="110"/>
              <w:rPr>
                <w:b/>
                <w:sz w:val="24"/>
                <w:lang w:val="ru-RU"/>
              </w:rPr>
            </w:pPr>
            <w:r w:rsidRPr="00684167">
              <w:rPr>
                <w:b/>
                <w:sz w:val="24"/>
                <w:lang w:val="ru-RU"/>
              </w:rPr>
              <w:t>Этапы</w:t>
            </w:r>
          </w:p>
          <w:p w:rsidR="00684167" w:rsidRPr="00684167" w:rsidRDefault="00684167" w:rsidP="004106D8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  <w:r w:rsidRPr="00684167">
              <w:rPr>
                <w:b/>
                <w:sz w:val="24"/>
                <w:lang w:val="ru-RU"/>
              </w:rPr>
              <w:t>проектной</w:t>
            </w:r>
          </w:p>
          <w:p w:rsidR="00684167" w:rsidRPr="00684167" w:rsidRDefault="00684167" w:rsidP="004106D8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  <w:r w:rsidRPr="00684167">
              <w:rPr>
                <w:b/>
                <w:sz w:val="24"/>
                <w:lang w:val="ru-RU"/>
              </w:rPr>
              <w:t>(исследовате</w:t>
            </w:r>
          </w:p>
          <w:p w:rsidR="00684167" w:rsidRPr="00684167" w:rsidRDefault="00684167" w:rsidP="004106D8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  <w:r w:rsidRPr="00684167">
              <w:rPr>
                <w:b/>
                <w:sz w:val="24"/>
                <w:lang w:val="ru-RU"/>
              </w:rPr>
              <w:t>льской)</w:t>
            </w:r>
          </w:p>
          <w:p w:rsidR="00684167" w:rsidRPr="00684167" w:rsidRDefault="00684167" w:rsidP="004106D8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  <w:r w:rsidRPr="00684167">
              <w:rPr>
                <w:b/>
                <w:sz w:val="24"/>
                <w:lang w:val="ru-RU"/>
              </w:rPr>
              <w:t>деятельности</w:t>
            </w:r>
          </w:p>
        </w:tc>
        <w:tc>
          <w:tcPr>
            <w:tcW w:w="10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4167" w:rsidRDefault="00684167" w:rsidP="00684167">
            <w:pPr>
              <w:pStyle w:val="TableParagraph"/>
              <w:spacing w:line="255" w:lineRule="exact"/>
              <w:ind w:left="167" w:right="4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5" w:lineRule="exact"/>
              <w:ind w:left="108"/>
              <w:rPr>
                <w:sz w:val="24"/>
                <w:lang w:val="ru-RU"/>
              </w:rPr>
            </w:pPr>
            <w:r w:rsidRPr="00B52C46">
              <w:rPr>
                <w:sz w:val="24"/>
                <w:lang w:val="ru-RU"/>
              </w:rPr>
              <w:t>Структура</w:t>
            </w:r>
          </w:p>
          <w:p w:rsidR="00684167" w:rsidRPr="00B52C46" w:rsidRDefault="00684167" w:rsidP="00410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B52C46">
              <w:rPr>
                <w:sz w:val="24"/>
                <w:lang w:val="ru-RU"/>
              </w:rPr>
              <w:t>учебно-</w:t>
            </w:r>
          </w:p>
          <w:p w:rsidR="00684167" w:rsidRPr="00B52C46" w:rsidRDefault="00684167" w:rsidP="00410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B52C46">
              <w:rPr>
                <w:sz w:val="24"/>
                <w:lang w:val="ru-RU"/>
              </w:rPr>
              <w:t>исследовате</w:t>
            </w:r>
          </w:p>
          <w:p w:rsidR="00684167" w:rsidRPr="00B52C46" w:rsidRDefault="00684167" w:rsidP="00410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B52C46">
              <w:rPr>
                <w:sz w:val="24"/>
                <w:lang w:val="ru-RU"/>
              </w:rPr>
              <w:t>льской</w:t>
            </w:r>
          </w:p>
          <w:p w:rsidR="00684167" w:rsidRPr="00B52C46" w:rsidRDefault="00684167" w:rsidP="00410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  <w:r w:rsidRPr="00FF06F6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4167" w:rsidRDefault="00684167" w:rsidP="004106D8">
            <w:pPr>
              <w:pStyle w:val="TableParagraph"/>
              <w:spacing w:line="255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84167" w:rsidRPr="00203DC9" w:rsidRDefault="00684167" w:rsidP="004106D8">
            <w:pPr>
              <w:pStyle w:val="TableParagraph"/>
              <w:spacing w:line="255" w:lineRule="exact"/>
              <w:ind w:left="111"/>
              <w:rPr>
                <w:sz w:val="24"/>
                <w:lang w:val="ru-RU"/>
              </w:rPr>
            </w:pPr>
            <w:r w:rsidRPr="00203DC9">
              <w:rPr>
                <w:sz w:val="24"/>
                <w:lang w:val="ru-RU"/>
              </w:rPr>
              <w:t>Определение</w:t>
            </w:r>
            <w:r w:rsidRPr="00203DC9">
              <w:rPr>
                <w:spacing w:val="-3"/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ученического</w:t>
            </w:r>
            <w:r>
              <w:rPr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исследования,</w:t>
            </w:r>
            <w:r w:rsidRPr="00203DC9">
              <w:rPr>
                <w:spacing w:val="-3"/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содержания,</w:t>
            </w:r>
            <w:r>
              <w:rPr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структуры,</w:t>
            </w:r>
            <w:r w:rsidRPr="00203DC9">
              <w:rPr>
                <w:spacing w:val="-3"/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вида</w:t>
            </w:r>
          </w:p>
          <w:p w:rsidR="00684167" w:rsidRPr="00203DC9" w:rsidRDefault="00684167" w:rsidP="004106D8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  <w:r w:rsidRPr="00203DC9">
              <w:rPr>
                <w:sz w:val="24"/>
                <w:lang w:val="ru-RU"/>
              </w:rPr>
              <w:t>исследования.</w:t>
            </w:r>
            <w:r w:rsidRPr="00203DC9">
              <w:rPr>
                <w:spacing w:val="-3"/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Строение</w:t>
            </w:r>
            <w:r>
              <w:rPr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научного</w:t>
            </w:r>
            <w:r w:rsidRPr="00203DC9">
              <w:rPr>
                <w:spacing w:val="-3"/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исследования</w:t>
            </w:r>
            <w:r w:rsidRPr="00203DC9">
              <w:rPr>
                <w:spacing w:val="-2"/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его элементы. Содержание </w:t>
            </w:r>
          </w:p>
          <w:p w:rsidR="00684167" w:rsidRPr="00203DC9" w:rsidRDefault="00684167" w:rsidP="004106D8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  <w:r w:rsidRPr="00203DC9">
              <w:rPr>
                <w:sz w:val="24"/>
                <w:lang w:val="ru-RU"/>
              </w:rPr>
              <w:t>разделов</w:t>
            </w:r>
            <w:r w:rsidRPr="00203DC9">
              <w:rPr>
                <w:spacing w:val="-4"/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исследования</w:t>
            </w:r>
            <w:r w:rsidRPr="00203DC9">
              <w:rPr>
                <w:spacing w:val="-3"/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и</w:t>
            </w:r>
            <w:r w:rsidRPr="00203DC9">
              <w:rPr>
                <w:spacing w:val="-2"/>
                <w:sz w:val="24"/>
                <w:lang w:val="ru-RU"/>
              </w:rPr>
              <w:t xml:space="preserve"> </w:t>
            </w:r>
            <w:r w:rsidRPr="00203DC9">
              <w:rPr>
                <w:sz w:val="24"/>
                <w:lang w:val="ru-RU"/>
              </w:rPr>
              <w:t>их</w:t>
            </w:r>
            <w:r>
              <w:rPr>
                <w:sz w:val="24"/>
                <w:lang w:val="ru-RU"/>
              </w:rPr>
              <w:t xml:space="preserve"> объем.</w:t>
            </w:r>
          </w:p>
        </w:tc>
      </w:tr>
      <w:tr w:rsidR="00684167" w:rsidTr="00684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</w:p>
        </w:tc>
        <w:tc>
          <w:tcPr>
            <w:tcW w:w="10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203DC9" w:rsidRDefault="00684167" w:rsidP="004106D8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</w:p>
        </w:tc>
      </w:tr>
      <w:tr w:rsidR="00684167" w:rsidTr="00684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203DC9" w:rsidRDefault="00684167" w:rsidP="004106D8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</w:p>
        </w:tc>
      </w:tr>
      <w:tr w:rsidR="00684167" w:rsidTr="00684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6"/>
        </w:trPr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6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</w:p>
        </w:tc>
      </w:tr>
      <w:tr w:rsidR="00684167" w:rsidTr="00684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6" w:lineRule="exact"/>
              <w:ind w:left="110"/>
              <w:rPr>
                <w:b/>
                <w:sz w:val="24"/>
                <w:lang w:val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04EA3" w:rsidRDefault="00684167" w:rsidP="004106D8">
            <w:pPr>
              <w:pStyle w:val="TableParagraph"/>
              <w:spacing w:line="256" w:lineRule="exact"/>
              <w:ind w:left="108"/>
              <w:rPr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6" w:lineRule="exact"/>
              <w:ind w:left="111"/>
              <w:rPr>
                <w:sz w:val="24"/>
                <w:lang w:val="ru-RU"/>
              </w:rPr>
            </w:pPr>
          </w:p>
        </w:tc>
      </w:tr>
      <w:tr w:rsidR="00684167" w:rsidTr="00684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73"/>
        </w:trPr>
        <w:tc>
          <w:tcPr>
            <w:tcW w:w="1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4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4167" w:rsidRPr="00B52C46" w:rsidRDefault="00684167" w:rsidP="004106D8">
            <w:pPr>
              <w:pStyle w:val="TableParagraph"/>
              <w:spacing w:line="254" w:lineRule="exact"/>
              <w:ind w:left="111"/>
              <w:rPr>
                <w:sz w:val="24"/>
                <w:lang w:val="ru-RU"/>
              </w:rPr>
            </w:pPr>
          </w:p>
        </w:tc>
      </w:tr>
    </w:tbl>
    <w:p w:rsidR="00DA1BEA" w:rsidRDefault="00DA1BEA" w:rsidP="00DA1BEA">
      <w:pPr>
        <w:rPr>
          <w:sz w:val="20"/>
        </w:rPr>
        <w:sectPr w:rsidR="00DA1BEA">
          <w:pgSz w:w="15840" w:h="12240" w:orient="landscape"/>
          <w:pgMar w:top="1140" w:right="420" w:bottom="280" w:left="200" w:header="720" w:footer="720" w:gutter="0"/>
          <w:cols w:space="720"/>
        </w:sectPr>
      </w:pPr>
    </w:p>
    <w:p w:rsidR="00DA1BEA" w:rsidRDefault="00DA1BEA" w:rsidP="00DA1BEA">
      <w:pPr>
        <w:pStyle w:val="ab"/>
        <w:ind w:left="0"/>
        <w:rPr>
          <w:b/>
          <w:sz w:val="20"/>
        </w:rPr>
      </w:pPr>
    </w:p>
    <w:p w:rsidR="00DA1BEA" w:rsidRDefault="00DA1BEA" w:rsidP="00DA1BEA">
      <w:pPr>
        <w:pStyle w:val="ab"/>
        <w:spacing w:before="10"/>
        <w:ind w:left="0"/>
        <w:rPr>
          <w:b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274"/>
        <w:gridCol w:w="1560"/>
        <w:gridCol w:w="850"/>
        <w:gridCol w:w="9377"/>
      </w:tblGrid>
      <w:tr w:rsidR="00816EBB" w:rsidTr="00EC7167">
        <w:trPr>
          <w:trHeight w:val="267"/>
        </w:trPr>
        <w:tc>
          <w:tcPr>
            <w:tcW w:w="1704" w:type="dxa"/>
            <w:vMerge w:val="restart"/>
          </w:tcPr>
          <w:p w:rsidR="00816EBB" w:rsidRPr="00B52C46" w:rsidRDefault="00816EBB" w:rsidP="00DA1B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vMerge w:val="restart"/>
          </w:tcPr>
          <w:p w:rsidR="00816EBB" w:rsidRPr="00B52C46" w:rsidRDefault="00816EBB" w:rsidP="00DA1BEA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vMerge w:val="restart"/>
          </w:tcPr>
          <w:p w:rsidR="00816EBB" w:rsidRDefault="00816EBB" w:rsidP="00DA1BEA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Виды</w:t>
            </w:r>
          </w:p>
          <w:p w:rsidR="00816EBB" w:rsidRPr="00D93BF4" w:rsidRDefault="00816EBB" w:rsidP="00DA1BEA">
            <w:pPr>
              <w:pStyle w:val="TableParagraph"/>
              <w:spacing w:line="246" w:lineRule="exact"/>
              <w:ind w:left="108"/>
              <w:rPr>
                <w:sz w:val="24"/>
                <w:lang w:val="ru-RU"/>
              </w:rPr>
            </w:pPr>
            <w:r w:rsidRPr="00D93BF4">
              <w:rPr>
                <w:sz w:val="24"/>
                <w:lang w:val="ru-RU"/>
              </w:rPr>
              <w:t>переработки</w:t>
            </w:r>
          </w:p>
          <w:p w:rsidR="00816EBB" w:rsidRDefault="00816EBB" w:rsidP="00DA1BEA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 w:rsidRPr="00D93BF4">
              <w:rPr>
                <w:sz w:val="24"/>
                <w:lang w:val="ru-RU"/>
              </w:rPr>
              <w:t>текста</w:t>
            </w:r>
          </w:p>
        </w:tc>
        <w:tc>
          <w:tcPr>
            <w:tcW w:w="850" w:type="dxa"/>
            <w:tcBorders>
              <w:bottom w:val="nil"/>
            </w:tcBorders>
          </w:tcPr>
          <w:p w:rsidR="00816EBB" w:rsidRDefault="00816EBB" w:rsidP="00DA1BEA">
            <w:pPr>
              <w:pStyle w:val="TableParagraph"/>
              <w:spacing w:line="24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vMerge w:val="restart"/>
          </w:tcPr>
          <w:p w:rsidR="00816EBB" w:rsidRPr="00D93BF4" w:rsidRDefault="00816EBB" w:rsidP="00DA1BEA">
            <w:pPr>
              <w:pStyle w:val="TableParagraph"/>
              <w:spacing w:line="248" w:lineRule="exact"/>
              <w:ind w:left="111"/>
              <w:rPr>
                <w:sz w:val="24"/>
                <w:lang w:val="ru-RU"/>
              </w:rPr>
            </w:pPr>
            <w:r w:rsidRPr="00D93BF4">
              <w:rPr>
                <w:sz w:val="24"/>
                <w:lang w:val="ru-RU"/>
              </w:rPr>
              <w:t>Рассмотрение</w:t>
            </w:r>
            <w:r w:rsidRPr="00D93BF4">
              <w:rPr>
                <w:spacing w:val="-3"/>
                <w:sz w:val="24"/>
                <w:lang w:val="ru-RU"/>
              </w:rPr>
              <w:t xml:space="preserve"> </w:t>
            </w:r>
            <w:r w:rsidRPr="00D93BF4">
              <w:rPr>
                <w:sz w:val="24"/>
                <w:lang w:val="ru-RU"/>
              </w:rPr>
              <w:t>текста</w:t>
            </w:r>
            <w:r w:rsidRPr="00D93BF4">
              <w:rPr>
                <w:spacing w:val="-3"/>
                <w:sz w:val="24"/>
                <w:lang w:val="ru-RU"/>
              </w:rPr>
              <w:t xml:space="preserve"> </w:t>
            </w:r>
            <w:r w:rsidRPr="00D93BF4"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 xml:space="preserve"> точки зрения его структуры. Виды переработки чужого текста.</w:t>
            </w:r>
          </w:p>
          <w:p w:rsidR="00816EBB" w:rsidRPr="00D93BF4" w:rsidRDefault="00816EBB" w:rsidP="00DA1BEA">
            <w:pPr>
              <w:pStyle w:val="TableParagraph"/>
              <w:spacing w:line="246" w:lineRule="exact"/>
              <w:ind w:left="111"/>
              <w:rPr>
                <w:sz w:val="24"/>
                <w:lang w:val="ru-RU"/>
              </w:rPr>
            </w:pPr>
            <w:r w:rsidRPr="00D93BF4">
              <w:rPr>
                <w:sz w:val="24"/>
                <w:lang w:val="ru-RU"/>
              </w:rPr>
              <w:t>Понятия:</w:t>
            </w:r>
            <w:r w:rsidRPr="00D93BF4">
              <w:rPr>
                <w:spacing w:val="-5"/>
                <w:sz w:val="24"/>
                <w:lang w:val="ru-RU"/>
              </w:rPr>
              <w:t xml:space="preserve"> </w:t>
            </w:r>
            <w:r w:rsidRPr="00D93BF4">
              <w:rPr>
                <w:sz w:val="24"/>
                <w:lang w:val="ru-RU"/>
              </w:rPr>
              <w:t>конспект,</w:t>
            </w:r>
            <w:r w:rsidRPr="00D93BF4">
              <w:rPr>
                <w:spacing w:val="-3"/>
                <w:sz w:val="24"/>
                <w:lang w:val="ru-RU"/>
              </w:rPr>
              <w:t xml:space="preserve"> </w:t>
            </w:r>
            <w:r w:rsidRPr="00D93BF4">
              <w:rPr>
                <w:sz w:val="24"/>
                <w:lang w:val="ru-RU"/>
              </w:rPr>
              <w:t>тезисы,</w:t>
            </w:r>
            <w:r>
              <w:rPr>
                <w:sz w:val="24"/>
                <w:lang w:val="ru-RU"/>
              </w:rPr>
              <w:t xml:space="preserve"> </w:t>
            </w:r>
            <w:r w:rsidRPr="00D93BF4">
              <w:rPr>
                <w:sz w:val="24"/>
                <w:lang w:val="ru-RU"/>
              </w:rPr>
              <w:t>реферат,</w:t>
            </w:r>
            <w:r w:rsidRPr="00D93BF4">
              <w:rPr>
                <w:spacing w:val="-2"/>
                <w:sz w:val="24"/>
                <w:lang w:val="ru-RU"/>
              </w:rPr>
              <w:t xml:space="preserve"> </w:t>
            </w:r>
            <w:r w:rsidRPr="00D93BF4">
              <w:rPr>
                <w:sz w:val="24"/>
                <w:lang w:val="ru-RU"/>
              </w:rPr>
              <w:t>аннотация,</w:t>
            </w:r>
            <w:r>
              <w:rPr>
                <w:sz w:val="24"/>
                <w:lang w:val="ru-RU"/>
              </w:rPr>
              <w:t xml:space="preserve"> рецензия.</w:t>
            </w:r>
          </w:p>
        </w:tc>
      </w:tr>
      <w:tr w:rsidR="00816EBB" w:rsidTr="00EC7167">
        <w:trPr>
          <w:trHeight w:val="266"/>
        </w:trPr>
        <w:tc>
          <w:tcPr>
            <w:tcW w:w="1704" w:type="dxa"/>
            <w:vMerge/>
            <w:tcBorders>
              <w:top w:val="nil"/>
            </w:tcBorders>
          </w:tcPr>
          <w:p w:rsidR="00816EBB" w:rsidRPr="00D93BF4" w:rsidRDefault="00816EBB" w:rsidP="00DA1B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16EBB" w:rsidRPr="00D93BF4" w:rsidRDefault="00816EBB" w:rsidP="00DA1B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</w:tcPr>
          <w:p w:rsidR="00816EBB" w:rsidRPr="00D93BF4" w:rsidRDefault="00816EBB" w:rsidP="00DA1BEA">
            <w:pPr>
              <w:pStyle w:val="TableParagraph"/>
              <w:spacing w:line="246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6EBB" w:rsidRPr="00D93BF4" w:rsidRDefault="00816EBB" w:rsidP="00DA1BE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377" w:type="dxa"/>
            <w:vMerge/>
          </w:tcPr>
          <w:p w:rsidR="00816EBB" w:rsidRPr="00D93BF4" w:rsidRDefault="00816EBB" w:rsidP="00DA1BEA">
            <w:pPr>
              <w:pStyle w:val="TableParagraph"/>
              <w:spacing w:line="246" w:lineRule="exact"/>
              <w:ind w:left="111"/>
              <w:rPr>
                <w:sz w:val="24"/>
                <w:lang w:val="ru-RU"/>
              </w:rPr>
            </w:pPr>
          </w:p>
        </w:tc>
      </w:tr>
      <w:tr w:rsidR="00816EBB" w:rsidTr="00EC7167">
        <w:trPr>
          <w:trHeight w:val="266"/>
        </w:trPr>
        <w:tc>
          <w:tcPr>
            <w:tcW w:w="1704" w:type="dxa"/>
            <w:vMerge/>
            <w:tcBorders>
              <w:top w:val="nil"/>
            </w:tcBorders>
          </w:tcPr>
          <w:p w:rsidR="00816EBB" w:rsidRPr="00D93BF4" w:rsidRDefault="00816EBB" w:rsidP="00DA1B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16EBB" w:rsidRPr="00D93BF4" w:rsidRDefault="00816EBB" w:rsidP="00DA1B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bottom w:val="nil"/>
            </w:tcBorders>
          </w:tcPr>
          <w:p w:rsidR="00816EBB" w:rsidRPr="00D93BF4" w:rsidRDefault="00816EBB" w:rsidP="00DA1BEA">
            <w:pPr>
              <w:pStyle w:val="TableParagraph"/>
              <w:spacing w:line="246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6EBB" w:rsidRPr="00D93BF4" w:rsidRDefault="00816EBB" w:rsidP="00DA1BE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377" w:type="dxa"/>
            <w:vMerge/>
          </w:tcPr>
          <w:p w:rsidR="00816EBB" w:rsidRPr="00D93BF4" w:rsidRDefault="00816EBB" w:rsidP="00DA1BEA">
            <w:pPr>
              <w:pStyle w:val="TableParagraph"/>
              <w:spacing w:line="246" w:lineRule="exact"/>
              <w:ind w:left="111"/>
              <w:rPr>
                <w:sz w:val="24"/>
                <w:lang w:val="ru-RU"/>
              </w:rPr>
            </w:pPr>
          </w:p>
        </w:tc>
      </w:tr>
      <w:tr w:rsidR="00816EBB" w:rsidTr="00EC7167">
        <w:trPr>
          <w:trHeight w:val="266"/>
        </w:trPr>
        <w:tc>
          <w:tcPr>
            <w:tcW w:w="1704" w:type="dxa"/>
            <w:vMerge/>
            <w:tcBorders>
              <w:top w:val="nil"/>
            </w:tcBorders>
          </w:tcPr>
          <w:p w:rsidR="00816EBB" w:rsidRPr="00D93BF4" w:rsidRDefault="00816EBB" w:rsidP="00DA1B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16EBB" w:rsidRPr="00D93BF4" w:rsidRDefault="00816EBB" w:rsidP="00DA1B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816EBB" w:rsidRPr="00D93BF4" w:rsidRDefault="00816EBB" w:rsidP="00DA1BE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16EBB" w:rsidRPr="00D93BF4" w:rsidRDefault="00816EBB" w:rsidP="00DA1BEA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9377" w:type="dxa"/>
            <w:vMerge/>
          </w:tcPr>
          <w:p w:rsidR="00816EBB" w:rsidRPr="00D93BF4" w:rsidRDefault="00816EBB" w:rsidP="00DA1BEA">
            <w:pPr>
              <w:pStyle w:val="TableParagraph"/>
              <w:spacing w:line="246" w:lineRule="exact"/>
              <w:ind w:left="111"/>
              <w:rPr>
                <w:sz w:val="24"/>
                <w:lang w:val="ru-RU"/>
              </w:rPr>
            </w:pPr>
          </w:p>
        </w:tc>
      </w:tr>
      <w:tr w:rsidR="00816EBB" w:rsidTr="00EC7167">
        <w:trPr>
          <w:trHeight w:val="273"/>
        </w:trPr>
        <w:tc>
          <w:tcPr>
            <w:tcW w:w="1704" w:type="dxa"/>
            <w:vMerge/>
            <w:tcBorders>
              <w:top w:val="nil"/>
            </w:tcBorders>
          </w:tcPr>
          <w:p w:rsidR="00816EBB" w:rsidRPr="00816EBB" w:rsidRDefault="00816EBB" w:rsidP="00DA1B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274" w:type="dxa"/>
            <w:vMerge/>
            <w:tcBorders>
              <w:top w:val="nil"/>
            </w:tcBorders>
          </w:tcPr>
          <w:p w:rsidR="00816EBB" w:rsidRPr="00816EBB" w:rsidRDefault="00816EBB" w:rsidP="00DA1BE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816EBB" w:rsidRPr="00816EBB" w:rsidRDefault="00816EBB" w:rsidP="00DA1BE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:rsidR="00816EBB" w:rsidRPr="00816EBB" w:rsidRDefault="00816EBB" w:rsidP="00DA1BEA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377" w:type="dxa"/>
            <w:vMerge/>
          </w:tcPr>
          <w:p w:rsidR="00816EBB" w:rsidRPr="00816EBB" w:rsidRDefault="00816EBB" w:rsidP="00DA1BEA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EC7167" w:rsidTr="00EC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984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816EBB" w:rsidRDefault="00EC7167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816EBB" w:rsidRDefault="00EC7167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Default="00EC7167" w:rsidP="004106D8">
            <w:pPr>
              <w:pStyle w:val="TableParagraph"/>
              <w:ind w:left="108" w:right="543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научных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Default="00EC7167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DA1BEA" w:rsidRDefault="00EC7167" w:rsidP="004106D8">
            <w:pPr>
              <w:pStyle w:val="TableParagraph"/>
              <w:ind w:left="111" w:right="647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Обзор видов научных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работ:</w:t>
            </w:r>
            <w:r w:rsidRPr="00DA1BEA">
              <w:rPr>
                <w:spacing w:val="-9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доклад,</w:t>
            </w:r>
            <w:r w:rsidRPr="00DA1BEA">
              <w:rPr>
                <w:spacing w:val="-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научная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статья,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монография.</w:t>
            </w:r>
          </w:p>
          <w:p w:rsidR="00EC7167" w:rsidRDefault="00EC7167" w:rsidP="004106D8">
            <w:pPr>
              <w:pStyle w:val="TableParagraph"/>
              <w:ind w:left="111" w:right="453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Составление тезисов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работы.</w:t>
            </w:r>
            <w:r w:rsidRPr="00DA1BEA">
              <w:rPr>
                <w:spacing w:val="-6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Требования</w:t>
            </w:r>
            <w:r w:rsidRPr="00DA1BEA">
              <w:rPr>
                <w:spacing w:val="-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</w:t>
            </w:r>
            <w:r w:rsidRPr="00DA1BEA">
              <w:rPr>
                <w:spacing w:val="-6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их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написанию</w:t>
            </w:r>
            <w:r>
              <w:rPr>
                <w:sz w:val="24"/>
                <w:lang w:val="ru-RU"/>
              </w:rPr>
              <w:t>.</w:t>
            </w:r>
          </w:p>
          <w:p w:rsidR="00EC7167" w:rsidRPr="00DA1BEA" w:rsidRDefault="00EC7167" w:rsidP="004106D8">
            <w:pPr>
              <w:pStyle w:val="TableParagraph"/>
              <w:ind w:left="111" w:right="453"/>
              <w:rPr>
                <w:sz w:val="24"/>
                <w:lang w:val="ru-RU"/>
              </w:rPr>
            </w:pPr>
          </w:p>
        </w:tc>
      </w:tr>
      <w:tr w:rsidR="00EC7167" w:rsidTr="00EC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4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DA1BEA" w:rsidRDefault="00EC7167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DA1BEA" w:rsidRDefault="00EC7167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Default="00EC7167" w:rsidP="004106D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Индивидуал</w:t>
            </w:r>
          </w:p>
          <w:p w:rsidR="00EC7167" w:rsidRDefault="00EC7167" w:rsidP="004106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Default="00EC7167" w:rsidP="004106D8">
            <w:pPr>
              <w:pStyle w:val="TableParagraph"/>
              <w:spacing w:line="24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FD5FA8" w:rsidRDefault="00EC7167" w:rsidP="004106D8">
            <w:pPr>
              <w:pStyle w:val="TableParagraph"/>
              <w:spacing w:line="248" w:lineRule="exact"/>
              <w:ind w:left="111"/>
              <w:rPr>
                <w:sz w:val="24"/>
                <w:lang w:val="ru-RU"/>
              </w:rPr>
            </w:pPr>
            <w:r w:rsidRPr="00FD5FA8">
              <w:rPr>
                <w:sz w:val="24"/>
                <w:lang w:val="ru-RU"/>
              </w:rPr>
              <w:t>Индивидуальный</w:t>
            </w:r>
            <w:r w:rsidRPr="00FD5FA8">
              <w:rPr>
                <w:spacing w:val="-4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план</w:t>
            </w:r>
            <w:r w:rsidRPr="00FD5FA8">
              <w:rPr>
                <w:spacing w:val="-4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как</w:t>
            </w:r>
            <w:r>
              <w:rPr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модель</w:t>
            </w:r>
            <w:r w:rsidRPr="00FD5FA8">
              <w:rPr>
                <w:spacing w:val="-2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будущей</w:t>
            </w:r>
            <w:r w:rsidRPr="00FD5FA8">
              <w:rPr>
                <w:spacing w:val="-1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работы</w:t>
            </w:r>
            <w:r w:rsidRPr="00FD5FA8">
              <w:rPr>
                <w:spacing w:val="-1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образ</w:t>
            </w:r>
            <w:r w:rsidRPr="00FD5FA8">
              <w:rPr>
                <w:spacing w:val="-2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действий,</w:t>
            </w:r>
          </w:p>
          <w:p w:rsidR="00EC7167" w:rsidRPr="00FD5FA8" w:rsidRDefault="00EC7167" w:rsidP="004106D8">
            <w:pPr>
              <w:pStyle w:val="TableParagraph"/>
              <w:spacing w:line="246" w:lineRule="exact"/>
              <w:ind w:left="111"/>
              <w:rPr>
                <w:sz w:val="24"/>
                <w:lang w:val="ru-RU"/>
              </w:rPr>
            </w:pPr>
            <w:r w:rsidRPr="00FD5FA8">
              <w:rPr>
                <w:sz w:val="24"/>
                <w:lang w:val="ru-RU"/>
              </w:rPr>
              <w:t>предпринимаемых</w:t>
            </w:r>
            <w:r w:rsidRPr="00FD5FA8">
              <w:rPr>
                <w:spacing w:val="-2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достижения</w:t>
            </w:r>
            <w:r w:rsidRPr="00FD5FA8">
              <w:rPr>
                <w:spacing w:val="-5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результата.</w:t>
            </w:r>
          </w:p>
          <w:p w:rsidR="00EC7167" w:rsidRPr="00FD5FA8" w:rsidRDefault="00EC7167" w:rsidP="004106D8">
            <w:pPr>
              <w:pStyle w:val="TableParagraph"/>
              <w:spacing w:line="246" w:lineRule="exact"/>
              <w:ind w:left="111"/>
              <w:rPr>
                <w:sz w:val="24"/>
                <w:lang w:val="ru-RU"/>
              </w:rPr>
            </w:pPr>
            <w:r w:rsidRPr="00FD5FA8">
              <w:rPr>
                <w:sz w:val="24"/>
                <w:lang w:val="ru-RU"/>
              </w:rPr>
              <w:t>Составление</w:t>
            </w:r>
            <w:r w:rsidRPr="00FD5FA8">
              <w:rPr>
                <w:spacing w:val="-5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и</w:t>
            </w:r>
            <w:r w:rsidRPr="00FD5FA8">
              <w:rPr>
                <w:spacing w:val="-3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заполнение</w:t>
            </w:r>
            <w:r>
              <w:rPr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плана-графика</w:t>
            </w:r>
            <w:r w:rsidRPr="00FD5FA8">
              <w:rPr>
                <w:spacing w:val="-4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работы</w:t>
            </w:r>
            <w:r w:rsidRPr="00FD5FA8">
              <w:rPr>
                <w:spacing w:val="-2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над</w:t>
            </w:r>
            <w:r>
              <w:rPr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исследованием</w:t>
            </w:r>
            <w:r>
              <w:rPr>
                <w:sz w:val="24"/>
                <w:lang w:val="ru-RU"/>
              </w:rPr>
              <w:t>.</w:t>
            </w:r>
          </w:p>
        </w:tc>
      </w:tr>
      <w:tr w:rsidR="00EC7167" w:rsidTr="00EC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4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EC7167" w:rsidRDefault="00EC7167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EC7167" w:rsidRDefault="00EC7167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EC7167" w:rsidRDefault="00EC7167" w:rsidP="004106D8">
            <w:pPr>
              <w:pStyle w:val="TableParagraph"/>
              <w:spacing w:line="248" w:lineRule="exact"/>
              <w:ind w:left="108"/>
              <w:rPr>
                <w:sz w:val="24"/>
                <w:lang w:val="ru-RU"/>
              </w:rPr>
            </w:pPr>
            <w:r w:rsidRPr="00EC7167">
              <w:rPr>
                <w:sz w:val="24"/>
                <w:lang w:val="ru-RU"/>
              </w:rPr>
              <w:t>Виды</w:t>
            </w:r>
          </w:p>
          <w:p w:rsidR="00EC7167" w:rsidRPr="00EC7167" w:rsidRDefault="00EC7167" w:rsidP="004106D8">
            <w:pPr>
              <w:pStyle w:val="TableParagraph"/>
              <w:spacing w:line="246" w:lineRule="exact"/>
              <w:ind w:left="108"/>
              <w:rPr>
                <w:sz w:val="24"/>
                <w:lang w:val="ru-RU"/>
              </w:rPr>
            </w:pPr>
            <w:r w:rsidRPr="00EC7167">
              <w:rPr>
                <w:sz w:val="24"/>
                <w:lang w:val="ru-RU"/>
              </w:rPr>
              <w:t>информации</w:t>
            </w:r>
          </w:p>
          <w:p w:rsidR="00EC7167" w:rsidRPr="00EC7167" w:rsidRDefault="00EC7167" w:rsidP="004106D8">
            <w:pPr>
              <w:pStyle w:val="TableParagraph"/>
              <w:spacing w:line="246" w:lineRule="exact"/>
              <w:ind w:left="108"/>
              <w:rPr>
                <w:sz w:val="24"/>
                <w:lang w:val="ru-RU"/>
              </w:rPr>
            </w:pPr>
            <w:r w:rsidRPr="00EC7167">
              <w:rPr>
                <w:sz w:val="24"/>
                <w:lang w:val="ru-RU"/>
              </w:rPr>
              <w:t>и</w:t>
            </w:r>
            <w:r w:rsidRPr="00EC7167">
              <w:rPr>
                <w:spacing w:val="-1"/>
                <w:sz w:val="24"/>
                <w:lang w:val="ru-RU"/>
              </w:rPr>
              <w:t xml:space="preserve"> </w:t>
            </w:r>
            <w:r w:rsidRPr="00EC7167">
              <w:rPr>
                <w:sz w:val="24"/>
                <w:lang w:val="ru-RU"/>
              </w:rPr>
              <w:t>методы</w:t>
            </w:r>
          </w:p>
          <w:p w:rsidR="00EC7167" w:rsidRPr="00EC7167" w:rsidRDefault="00EC7167" w:rsidP="00FF06F6">
            <w:pPr>
              <w:pStyle w:val="TableParagraph"/>
              <w:spacing w:line="246" w:lineRule="exact"/>
              <w:ind w:left="108"/>
              <w:rPr>
                <w:sz w:val="24"/>
                <w:lang w:val="ru-RU"/>
              </w:rPr>
            </w:pPr>
            <w:r w:rsidRPr="00EC7167">
              <w:rPr>
                <w:sz w:val="24"/>
                <w:lang w:val="ru-RU"/>
              </w:rPr>
              <w:t>поиска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Default="00EC7167" w:rsidP="004106D8">
            <w:pPr>
              <w:pStyle w:val="TableParagraph"/>
              <w:spacing w:line="24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FD5FA8" w:rsidRDefault="00EC7167" w:rsidP="004106D8">
            <w:pPr>
              <w:pStyle w:val="TableParagraph"/>
              <w:spacing w:line="248" w:lineRule="exact"/>
              <w:ind w:left="111"/>
              <w:rPr>
                <w:sz w:val="24"/>
                <w:lang w:val="ru-RU"/>
              </w:rPr>
            </w:pPr>
            <w:r w:rsidRPr="00FD5FA8">
              <w:rPr>
                <w:sz w:val="24"/>
                <w:lang w:val="ru-RU"/>
              </w:rPr>
              <w:t>Виды</w:t>
            </w:r>
            <w:r w:rsidRPr="00FD5FA8">
              <w:rPr>
                <w:spacing w:val="-3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информации</w:t>
            </w:r>
            <w:r>
              <w:rPr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(обзорная,</w:t>
            </w:r>
            <w:r w:rsidRPr="00FD5FA8">
              <w:rPr>
                <w:spacing w:val="-3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реферативная,</w:t>
            </w:r>
            <w:r>
              <w:rPr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справочная).</w:t>
            </w:r>
            <w:r w:rsidRPr="00FD5FA8">
              <w:rPr>
                <w:spacing w:val="-7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Методы</w:t>
            </w:r>
            <w:r>
              <w:rPr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поиска</w:t>
            </w:r>
            <w:r w:rsidRPr="00FD5FA8">
              <w:rPr>
                <w:spacing w:val="-4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информации.</w:t>
            </w:r>
          </w:p>
          <w:p w:rsidR="00EC7167" w:rsidRPr="00FD5FA8" w:rsidRDefault="00EC7167" w:rsidP="004106D8">
            <w:pPr>
              <w:pStyle w:val="TableParagraph"/>
              <w:spacing w:line="246" w:lineRule="exact"/>
              <w:ind w:left="111"/>
              <w:rPr>
                <w:sz w:val="24"/>
                <w:lang w:val="ru-RU"/>
              </w:rPr>
            </w:pPr>
            <w:r w:rsidRPr="00FD5FA8">
              <w:rPr>
                <w:sz w:val="24"/>
                <w:lang w:val="ru-RU"/>
              </w:rPr>
              <w:t>Поиск,</w:t>
            </w:r>
            <w:r w:rsidRPr="00FD5FA8">
              <w:rPr>
                <w:spacing w:val="-3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накопление</w:t>
            </w:r>
            <w:r w:rsidRPr="00FD5FA8">
              <w:rPr>
                <w:spacing w:val="-3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обработка</w:t>
            </w:r>
            <w:r w:rsidRPr="00FD5FA8">
              <w:rPr>
                <w:spacing w:val="-4"/>
                <w:sz w:val="24"/>
                <w:lang w:val="ru-RU"/>
              </w:rPr>
              <w:t xml:space="preserve"> </w:t>
            </w:r>
            <w:r w:rsidRPr="00FD5FA8">
              <w:rPr>
                <w:sz w:val="24"/>
                <w:lang w:val="ru-RU"/>
              </w:rPr>
              <w:t>информации.</w:t>
            </w:r>
          </w:p>
        </w:tc>
      </w:tr>
      <w:tr w:rsidR="00EC7167" w:rsidTr="00EC716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68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FD5FA8" w:rsidRDefault="00EC7167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FD5FA8" w:rsidRDefault="00EC7167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Default="00EC7167" w:rsidP="004106D8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  <w:p w:rsidR="00EC7167" w:rsidRDefault="00EC7167" w:rsidP="004106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источники</w:t>
            </w:r>
          </w:p>
          <w:p w:rsidR="00EC7167" w:rsidRDefault="00EC7167" w:rsidP="004106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получения</w:t>
            </w:r>
          </w:p>
          <w:p w:rsidR="00EC7167" w:rsidRDefault="00EC7167" w:rsidP="004106D8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Default="00EC7167" w:rsidP="004106D8">
            <w:pPr>
              <w:pStyle w:val="TableParagraph"/>
              <w:spacing w:line="24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167" w:rsidRPr="00601B92" w:rsidRDefault="00EC7167" w:rsidP="004106D8">
            <w:pPr>
              <w:pStyle w:val="TableParagraph"/>
              <w:ind w:left="111" w:right="667"/>
              <w:rPr>
                <w:sz w:val="24"/>
                <w:lang w:val="ru-RU"/>
              </w:rPr>
            </w:pPr>
            <w:r w:rsidRPr="00CA5FA3">
              <w:rPr>
                <w:sz w:val="24"/>
                <w:szCs w:val="24"/>
                <w:lang w:val="ru-RU"/>
              </w:rPr>
              <w:t>Научные</w:t>
            </w:r>
            <w:r w:rsidRPr="00CA5FA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5FA3">
              <w:rPr>
                <w:sz w:val="24"/>
                <w:szCs w:val="24"/>
                <w:lang w:val="ru-RU"/>
              </w:rPr>
              <w:t>документы</w:t>
            </w:r>
            <w:r w:rsidRPr="00CA5FA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5FA3">
              <w:rPr>
                <w:sz w:val="24"/>
                <w:szCs w:val="24"/>
                <w:lang w:val="ru-RU"/>
              </w:rPr>
              <w:t>и издания. Организация работы</w:t>
            </w:r>
            <w:r w:rsidRPr="00CA5FA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CA5FA3">
              <w:rPr>
                <w:sz w:val="24"/>
                <w:szCs w:val="24"/>
                <w:lang w:val="ru-RU"/>
              </w:rPr>
              <w:t>с научной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A5FA3">
              <w:rPr>
                <w:sz w:val="24"/>
                <w:szCs w:val="24"/>
                <w:lang w:val="ru-RU"/>
              </w:rPr>
              <w:t>литературой.</w:t>
            </w:r>
            <w:r w:rsidRPr="00CA5FA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5FA3">
              <w:rPr>
                <w:sz w:val="24"/>
                <w:szCs w:val="24"/>
                <w:lang w:val="ru-RU"/>
              </w:rPr>
              <w:t>Знакомство</w:t>
            </w:r>
            <w:r w:rsidRPr="00CA5FA3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CA5FA3">
              <w:rPr>
                <w:sz w:val="24"/>
                <w:szCs w:val="24"/>
                <w:lang w:val="ru-RU"/>
              </w:rPr>
              <w:t>с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A5FA3">
              <w:rPr>
                <w:sz w:val="24"/>
                <w:szCs w:val="24"/>
                <w:lang w:val="ru-RU"/>
              </w:rPr>
              <w:t>каталогами.</w:t>
            </w:r>
            <w:r w:rsidRPr="00CA5FA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CA5FA3">
              <w:rPr>
                <w:sz w:val="24"/>
                <w:szCs w:val="24"/>
                <w:lang w:val="ru-RU"/>
              </w:rPr>
              <w:t>Энциклопедии,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A5FA3">
              <w:rPr>
                <w:sz w:val="24"/>
                <w:szCs w:val="24"/>
                <w:lang w:val="ru-RU"/>
              </w:rPr>
              <w:t>специализированные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словари, справочники,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библиографические </w:t>
            </w:r>
            <w:r w:rsidRPr="00DA1BEA">
              <w:rPr>
                <w:sz w:val="24"/>
                <w:lang w:val="ru-RU"/>
              </w:rPr>
              <w:t>издания, периодическая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печать и др. Методика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работы</w:t>
            </w:r>
            <w:r w:rsidRPr="00DA1BEA">
              <w:rPr>
                <w:spacing w:val="-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</w:t>
            </w:r>
            <w:r w:rsidRPr="00DA1BEA">
              <w:rPr>
                <w:spacing w:val="-6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музеях,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архивах.</w:t>
            </w:r>
          </w:p>
        </w:tc>
      </w:tr>
    </w:tbl>
    <w:p w:rsidR="00DA1BEA" w:rsidRDefault="00DA1BEA" w:rsidP="00DA1BEA">
      <w:pPr>
        <w:rPr>
          <w:sz w:val="20"/>
        </w:rPr>
        <w:sectPr w:rsidR="00DA1BEA">
          <w:pgSz w:w="15840" w:h="12240" w:orient="landscape"/>
          <w:pgMar w:top="1140" w:right="420" w:bottom="280" w:left="200" w:header="720" w:footer="720" w:gutter="0"/>
          <w:cols w:space="720"/>
        </w:sectPr>
      </w:pPr>
    </w:p>
    <w:p w:rsidR="002E3A5B" w:rsidRDefault="002E3A5B" w:rsidP="00DA1BEA">
      <w:pPr>
        <w:rPr>
          <w:sz w:val="20"/>
        </w:rPr>
      </w:pPr>
    </w:p>
    <w:p w:rsidR="002E3A5B" w:rsidRDefault="002E3A5B" w:rsidP="002E3A5B">
      <w:pPr>
        <w:tabs>
          <w:tab w:val="left" w:pos="4425"/>
        </w:tabs>
        <w:rPr>
          <w:sz w:val="20"/>
        </w:rPr>
      </w:pPr>
      <w:r>
        <w:rPr>
          <w:sz w:val="20"/>
        </w:rPr>
        <w:tab/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274"/>
        <w:gridCol w:w="1560"/>
        <w:gridCol w:w="850"/>
        <w:gridCol w:w="9377"/>
      </w:tblGrid>
      <w:tr w:rsidR="002E3A5B" w:rsidTr="0048273C">
        <w:trPr>
          <w:trHeight w:val="1932"/>
        </w:trPr>
        <w:tc>
          <w:tcPr>
            <w:tcW w:w="1704" w:type="dxa"/>
          </w:tcPr>
          <w:p w:rsidR="002E3A5B" w:rsidRPr="00DA1BEA" w:rsidRDefault="002E3A5B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2E3A5B" w:rsidRPr="00DA1BEA" w:rsidRDefault="002E3A5B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E3A5B" w:rsidRPr="00DA1BEA" w:rsidRDefault="002E3A5B" w:rsidP="004106D8">
            <w:pPr>
              <w:pStyle w:val="TableParagraph"/>
              <w:ind w:left="108" w:right="149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Применение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информацио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нных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технологий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</w:t>
            </w:r>
          </w:p>
          <w:p w:rsidR="002E3A5B" w:rsidRPr="00DA1BEA" w:rsidRDefault="002E3A5B" w:rsidP="004106D8">
            <w:pPr>
              <w:pStyle w:val="TableParagraph"/>
              <w:spacing w:line="270" w:lineRule="atLeast"/>
              <w:ind w:left="108" w:right="146"/>
              <w:rPr>
                <w:sz w:val="24"/>
                <w:lang w:val="ru-RU"/>
              </w:rPr>
            </w:pPr>
            <w:r w:rsidRPr="00DA1BEA">
              <w:rPr>
                <w:spacing w:val="-1"/>
                <w:sz w:val="24"/>
                <w:lang w:val="ru-RU"/>
              </w:rPr>
              <w:t>исследовани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="00FF06F6">
              <w:rPr>
                <w:sz w:val="24"/>
                <w:lang w:val="ru-RU"/>
              </w:rPr>
              <w:t>и</w:t>
            </w:r>
          </w:p>
        </w:tc>
        <w:tc>
          <w:tcPr>
            <w:tcW w:w="850" w:type="dxa"/>
          </w:tcPr>
          <w:p w:rsidR="002E3A5B" w:rsidRDefault="002E3A5B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</w:tcPr>
          <w:p w:rsidR="002E3A5B" w:rsidRPr="00AB2BB4" w:rsidRDefault="002E3A5B" w:rsidP="004106D8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Применение </w:t>
            </w:r>
            <w:r w:rsidRPr="00DA1BEA">
              <w:rPr>
                <w:sz w:val="24"/>
                <w:lang w:val="ru-RU"/>
              </w:rPr>
              <w:t>информационных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технологий в исследовании.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Работа</w:t>
            </w:r>
            <w:r w:rsidRPr="00AB2BB4">
              <w:rPr>
                <w:spacing w:val="-2"/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в</w:t>
            </w:r>
            <w:r w:rsidRPr="00AB2BB4">
              <w:rPr>
                <w:spacing w:val="-2"/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сети</w:t>
            </w:r>
            <w:r w:rsidRPr="00AB2BB4">
              <w:rPr>
                <w:spacing w:val="-1"/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Интернет.</w:t>
            </w:r>
          </w:p>
        </w:tc>
      </w:tr>
      <w:tr w:rsidR="002E3A5B" w:rsidTr="0048273C">
        <w:trPr>
          <w:trHeight w:val="1455"/>
        </w:trPr>
        <w:tc>
          <w:tcPr>
            <w:tcW w:w="1704" w:type="dxa"/>
            <w:tcBorders>
              <w:bottom w:val="single" w:sz="4" w:space="0" w:color="auto"/>
            </w:tcBorders>
          </w:tcPr>
          <w:p w:rsidR="002E3A5B" w:rsidRDefault="002E3A5B" w:rsidP="004106D8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2E3A5B" w:rsidRDefault="002E3A5B" w:rsidP="004106D8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E3A5B" w:rsidRPr="00DA1BEA" w:rsidRDefault="002E3A5B" w:rsidP="004106D8">
            <w:pPr>
              <w:pStyle w:val="TableParagraph"/>
              <w:ind w:left="108" w:right="106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Компьютерн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ая обработка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данных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исследовани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E3A5B" w:rsidRDefault="002E3A5B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bottom w:val="single" w:sz="4" w:space="0" w:color="auto"/>
            </w:tcBorders>
          </w:tcPr>
          <w:p w:rsidR="002E3A5B" w:rsidRPr="00AD4DD8" w:rsidRDefault="002E3A5B" w:rsidP="004106D8">
            <w:pPr>
              <w:pStyle w:val="TableParagraph"/>
              <w:ind w:left="111" w:right="598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Способы и формы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представления</w:t>
            </w:r>
            <w:r w:rsidRPr="00DA1BE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данных. </w:t>
            </w:r>
            <w:r w:rsidRPr="00AD4DD8">
              <w:rPr>
                <w:sz w:val="24"/>
                <w:lang w:val="ru-RU"/>
              </w:rPr>
              <w:t>Компьютерная обработка</w:t>
            </w:r>
            <w:r w:rsidRPr="00AD4DD8">
              <w:rPr>
                <w:spacing w:val="-58"/>
                <w:sz w:val="24"/>
                <w:lang w:val="ru-RU"/>
              </w:rPr>
              <w:t xml:space="preserve"> </w:t>
            </w:r>
            <w:r w:rsidRPr="00AD4DD8">
              <w:rPr>
                <w:sz w:val="24"/>
                <w:lang w:val="ru-RU"/>
              </w:rPr>
              <w:t>данных</w:t>
            </w:r>
            <w:r w:rsidRPr="00AD4DD8">
              <w:rPr>
                <w:spacing w:val="-2"/>
                <w:sz w:val="24"/>
                <w:lang w:val="ru-RU"/>
              </w:rPr>
              <w:t xml:space="preserve"> </w:t>
            </w:r>
            <w:r w:rsidRPr="00AD4DD8">
              <w:rPr>
                <w:sz w:val="24"/>
                <w:lang w:val="ru-RU"/>
              </w:rPr>
              <w:t>исследования.</w:t>
            </w:r>
          </w:p>
        </w:tc>
      </w:tr>
      <w:tr w:rsidR="002E3A5B" w:rsidTr="0048273C">
        <w:trPr>
          <w:trHeight w:val="1095"/>
        </w:trPr>
        <w:tc>
          <w:tcPr>
            <w:tcW w:w="1704" w:type="dxa"/>
            <w:tcBorders>
              <w:bottom w:val="single" w:sz="4" w:space="0" w:color="auto"/>
            </w:tcBorders>
          </w:tcPr>
          <w:p w:rsidR="002E3A5B" w:rsidRPr="00DA1BEA" w:rsidRDefault="002E3A5B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2E3A5B" w:rsidRPr="00DA1BEA" w:rsidRDefault="002E3A5B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E3A5B" w:rsidRPr="00AD4DD8" w:rsidRDefault="002E3A5B" w:rsidP="004106D8">
            <w:pPr>
              <w:pStyle w:val="TableParagraph"/>
              <w:ind w:left="108" w:right="169"/>
              <w:rPr>
                <w:sz w:val="24"/>
                <w:lang w:val="ru-RU"/>
              </w:rPr>
            </w:pPr>
            <w:r w:rsidRPr="00AD4DD8">
              <w:rPr>
                <w:sz w:val="24"/>
                <w:lang w:val="ru-RU"/>
              </w:rPr>
              <w:t>Формы</w:t>
            </w:r>
            <w:r w:rsidRPr="00AD4DD8">
              <w:rPr>
                <w:spacing w:val="1"/>
                <w:sz w:val="24"/>
                <w:lang w:val="ru-RU"/>
              </w:rPr>
              <w:t xml:space="preserve"> </w:t>
            </w:r>
            <w:r w:rsidRPr="00AD4DD8">
              <w:rPr>
                <w:spacing w:val="-1"/>
                <w:sz w:val="24"/>
                <w:lang w:val="ru-RU"/>
              </w:rPr>
              <w:t>представлен</w:t>
            </w:r>
            <w:r w:rsidRPr="00AD4DD8">
              <w:rPr>
                <w:spacing w:val="-57"/>
                <w:sz w:val="24"/>
                <w:lang w:val="ru-RU"/>
              </w:rPr>
              <w:t xml:space="preserve"> </w:t>
            </w:r>
            <w:r w:rsidRPr="00AD4DD8">
              <w:rPr>
                <w:sz w:val="24"/>
                <w:lang w:val="ru-RU"/>
              </w:rPr>
              <w:t>ия</w:t>
            </w:r>
            <w:r w:rsidRPr="00AD4DD8">
              <w:rPr>
                <w:spacing w:val="-1"/>
                <w:sz w:val="24"/>
                <w:lang w:val="ru-RU"/>
              </w:rPr>
              <w:t xml:space="preserve"> </w:t>
            </w:r>
            <w:r w:rsidRPr="00AD4DD8">
              <w:rPr>
                <w:sz w:val="24"/>
                <w:lang w:val="ru-RU"/>
              </w:rPr>
              <w:t>проектов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E3A5B" w:rsidRPr="00AD4DD8" w:rsidRDefault="002E3A5B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AD4DD8">
              <w:rPr>
                <w:sz w:val="24"/>
                <w:lang w:val="ru-RU"/>
              </w:rPr>
              <w:t>1</w:t>
            </w:r>
          </w:p>
        </w:tc>
        <w:tc>
          <w:tcPr>
            <w:tcW w:w="9377" w:type="dxa"/>
            <w:tcBorders>
              <w:bottom w:val="single" w:sz="4" w:space="0" w:color="auto"/>
            </w:tcBorders>
          </w:tcPr>
          <w:p w:rsidR="002E3A5B" w:rsidRPr="00DA1BEA" w:rsidRDefault="002E3A5B" w:rsidP="004106D8">
            <w:pPr>
              <w:pStyle w:val="TableParagraph"/>
              <w:ind w:left="111" w:right="233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Формы представления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проектов: научная статья,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доклад, стендовый доклад,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реферат проблемного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характера, компьютерная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программа,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прибор с</w:t>
            </w:r>
          </w:p>
          <w:p w:rsidR="002E3A5B" w:rsidRPr="00DA1BEA" w:rsidRDefault="002E3A5B" w:rsidP="004106D8">
            <w:pPr>
              <w:pStyle w:val="TableParagraph"/>
              <w:spacing w:line="270" w:lineRule="atLeast"/>
              <w:ind w:left="111" w:right="377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описанием его действия,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видео-</w:t>
            </w:r>
            <w:r w:rsidRPr="00DA1BEA">
              <w:rPr>
                <w:spacing w:val="-9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</w:t>
            </w:r>
            <w:r w:rsidRPr="00DA1BEA">
              <w:rPr>
                <w:spacing w:val="-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аудиоматериалы</w:t>
            </w:r>
          </w:p>
        </w:tc>
      </w:tr>
      <w:tr w:rsidR="002E3A5B" w:rsidTr="0048273C">
        <w:trPr>
          <w:trHeight w:val="830"/>
        </w:trPr>
        <w:tc>
          <w:tcPr>
            <w:tcW w:w="1704" w:type="dxa"/>
          </w:tcPr>
          <w:p w:rsidR="002E3A5B" w:rsidRPr="00DA1BEA" w:rsidRDefault="002E3A5B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2E3A5B" w:rsidRPr="00DA1BEA" w:rsidRDefault="002E3A5B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2E3A5B" w:rsidRPr="00DA1BEA" w:rsidRDefault="002E3A5B" w:rsidP="004106D8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Структура</w:t>
            </w:r>
          </w:p>
          <w:p w:rsidR="002E3A5B" w:rsidRPr="00DA1BEA" w:rsidRDefault="002E3A5B" w:rsidP="00FF06F6">
            <w:pPr>
              <w:pStyle w:val="TableParagraph"/>
              <w:spacing w:line="270" w:lineRule="atLeast"/>
              <w:ind w:left="108" w:right="104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работы и ее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оформление</w:t>
            </w:r>
          </w:p>
        </w:tc>
        <w:tc>
          <w:tcPr>
            <w:tcW w:w="850" w:type="dxa"/>
          </w:tcPr>
          <w:p w:rsidR="002E3A5B" w:rsidRDefault="002E3A5B" w:rsidP="004106D8">
            <w:pPr>
              <w:pStyle w:val="TableParagraph"/>
              <w:spacing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</w:tcPr>
          <w:p w:rsidR="002E3A5B" w:rsidRPr="00DA1BEA" w:rsidRDefault="002E3A5B" w:rsidP="004106D8">
            <w:pPr>
              <w:pStyle w:val="TableParagraph"/>
              <w:spacing w:line="270" w:lineRule="exact"/>
              <w:ind w:left="111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Структура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работы</w:t>
            </w:r>
          </w:p>
          <w:p w:rsidR="002E3A5B" w:rsidRPr="00DA1BEA" w:rsidRDefault="002E3A5B" w:rsidP="004106D8">
            <w:pPr>
              <w:pStyle w:val="TableParagraph"/>
              <w:spacing w:line="270" w:lineRule="atLeast"/>
              <w:ind w:left="111" w:right="475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(содержание, введение,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основная</w:t>
            </w:r>
            <w:r w:rsidRPr="00DA1BEA">
              <w:rPr>
                <w:spacing w:val="-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часть,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выводы,</w:t>
            </w:r>
            <w:r>
              <w:rPr>
                <w:sz w:val="24"/>
                <w:lang w:val="ru-RU"/>
              </w:rPr>
              <w:t xml:space="preserve"> заключения, приложения).</w:t>
            </w:r>
          </w:p>
        </w:tc>
      </w:tr>
      <w:tr w:rsidR="0048273C" w:rsidRPr="000C517F" w:rsidTr="00482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40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3C" w:rsidRPr="00AD4DD8" w:rsidRDefault="0048273C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3C" w:rsidRPr="00AD4DD8" w:rsidRDefault="0048273C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3C" w:rsidRDefault="0048273C" w:rsidP="004106D8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8273C" w:rsidRDefault="0048273C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bottom w:val="single" w:sz="4" w:space="0" w:color="auto"/>
              <w:right w:val="single" w:sz="4" w:space="0" w:color="auto"/>
            </w:tcBorders>
          </w:tcPr>
          <w:p w:rsidR="0048273C" w:rsidRPr="000C517F" w:rsidRDefault="0048273C" w:rsidP="004106D8">
            <w:pPr>
              <w:pStyle w:val="TableParagraph"/>
              <w:ind w:left="111" w:right="339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Оформление</w:t>
            </w:r>
            <w:r w:rsidRPr="00DA1BEA">
              <w:rPr>
                <w:spacing w:val="-1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результатов.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Оформление таблиц,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рисунков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иллюстрированных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плакатов,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ссылок,</w:t>
            </w:r>
            <w:r w:rsidRPr="00DA1BE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сносок, </w:t>
            </w:r>
            <w:r w:rsidRPr="000C517F">
              <w:rPr>
                <w:sz w:val="24"/>
                <w:lang w:val="ru-RU"/>
              </w:rPr>
              <w:t>списка</w:t>
            </w:r>
            <w:r w:rsidRPr="000C517F">
              <w:rPr>
                <w:spacing w:val="-4"/>
                <w:sz w:val="24"/>
                <w:lang w:val="ru-RU"/>
              </w:rPr>
              <w:t xml:space="preserve"> </w:t>
            </w:r>
            <w:r w:rsidRPr="000C517F">
              <w:rPr>
                <w:sz w:val="24"/>
                <w:lang w:val="ru-RU"/>
              </w:rPr>
              <w:t>литературы.</w:t>
            </w:r>
          </w:p>
        </w:tc>
      </w:tr>
      <w:tr w:rsidR="0048273C" w:rsidRPr="00CF1A20" w:rsidTr="004827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8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3C" w:rsidRPr="00DA1BEA" w:rsidRDefault="0048273C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3C" w:rsidRPr="00DA1BEA" w:rsidRDefault="0048273C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3C" w:rsidRPr="00DA1BEA" w:rsidRDefault="0048273C" w:rsidP="004106D8">
            <w:pPr>
              <w:pStyle w:val="TableParagraph"/>
              <w:ind w:left="108" w:right="192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Главные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предпосылк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</w:t>
            </w:r>
            <w:r w:rsidRPr="00DA1BEA">
              <w:rPr>
                <w:spacing w:val="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успеха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публичного</w:t>
            </w:r>
          </w:p>
          <w:p w:rsidR="0048273C" w:rsidRPr="00AB2BB4" w:rsidRDefault="0048273C" w:rsidP="00FF06F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выступления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8273C" w:rsidRDefault="0048273C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3C" w:rsidRPr="00DA1BEA" w:rsidRDefault="0048273C" w:rsidP="004106D8">
            <w:pPr>
              <w:pStyle w:val="TableParagraph"/>
              <w:ind w:left="111" w:right="171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Публичное</w:t>
            </w:r>
            <w:r w:rsidRPr="00DA1BEA">
              <w:rPr>
                <w:spacing w:val="-6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выступление</w:t>
            </w:r>
            <w:r w:rsidRPr="00DA1BEA">
              <w:rPr>
                <w:spacing w:val="-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на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трибуне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личность. </w:t>
            </w:r>
            <w:r w:rsidRPr="00DA1BEA">
              <w:rPr>
                <w:sz w:val="24"/>
                <w:lang w:val="ru-RU"/>
              </w:rPr>
              <w:t>Главные предпосылки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успеха публичного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выступления. Как сделать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ясным смысл вашего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выступления.</w:t>
            </w:r>
          </w:p>
          <w:p w:rsidR="0048273C" w:rsidRPr="00CF1A20" w:rsidRDefault="0048273C" w:rsidP="004106D8">
            <w:pPr>
              <w:pStyle w:val="TableParagraph"/>
              <w:spacing w:line="270" w:lineRule="atLeast"/>
              <w:ind w:left="111" w:right="1299"/>
              <w:rPr>
                <w:sz w:val="24"/>
                <w:lang w:val="ru-RU"/>
              </w:rPr>
            </w:pPr>
            <w:r w:rsidRPr="00CF1A20">
              <w:rPr>
                <w:sz w:val="24"/>
                <w:lang w:val="ru-RU"/>
              </w:rPr>
              <w:t>Как заканчивать</w:t>
            </w:r>
            <w:r>
              <w:rPr>
                <w:sz w:val="24"/>
                <w:lang w:val="ru-RU"/>
              </w:rPr>
              <w:t xml:space="preserve"> </w:t>
            </w:r>
            <w:r w:rsidRPr="00CF1A20">
              <w:rPr>
                <w:spacing w:val="-58"/>
                <w:sz w:val="24"/>
                <w:lang w:val="ru-RU"/>
              </w:rPr>
              <w:t xml:space="preserve"> </w:t>
            </w:r>
            <w:r w:rsidRPr="00CF1A20">
              <w:rPr>
                <w:sz w:val="24"/>
                <w:lang w:val="ru-RU"/>
              </w:rPr>
              <w:t>выступление.</w:t>
            </w:r>
          </w:p>
        </w:tc>
      </w:tr>
    </w:tbl>
    <w:p w:rsidR="002E3A5B" w:rsidRDefault="002E3A5B" w:rsidP="002E3A5B">
      <w:pPr>
        <w:tabs>
          <w:tab w:val="left" w:pos="4425"/>
        </w:tabs>
        <w:rPr>
          <w:sz w:val="20"/>
        </w:rPr>
      </w:pPr>
    </w:p>
    <w:p w:rsidR="00DA1BEA" w:rsidRPr="002E3A5B" w:rsidRDefault="002E3A5B" w:rsidP="002E3A5B">
      <w:pPr>
        <w:tabs>
          <w:tab w:val="left" w:pos="4425"/>
        </w:tabs>
        <w:rPr>
          <w:sz w:val="20"/>
        </w:rPr>
        <w:sectPr w:rsidR="00DA1BEA" w:rsidRPr="002E3A5B">
          <w:pgSz w:w="15840" w:h="12240" w:orient="landscape"/>
          <w:pgMar w:top="1140" w:right="420" w:bottom="280" w:left="200" w:header="720" w:footer="720" w:gutter="0"/>
          <w:cols w:space="720"/>
        </w:sectPr>
      </w:pPr>
      <w:r>
        <w:rPr>
          <w:sz w:val="20"/>
        </w:rPr>
        <w:tab/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274"/>
        <w:gridCol w:w="1560"/>
        <w:gridCol w:w="850"/>
        <w:gridCol w:w="9377"/>
      </w:tblGrid>
      <w:tr w:rsidR="0048273C" w:rsidTr="007F44DA">
        <w:trPr>
          <w:trHeight w:val="1103"/>
        </w:trPr>
        <w:tc>
          <w:tcPr>
            <w:tcW w:w="1704" w:type="dxa"/>
          </w:tcPr>
          <w:p w:rsidR="0048273C" w:rsidRPr="00CF1A20" w:rsidRDefault="0048273C" w:rsidP="004106D8">
            <w:pPr>
              <w:pStyle w:val="TableParagraph"/>
              <w:ind w:left="110" w:right="176"/>
              <w:rPr>
                <w:b/>
                <w:sz w:val="24"/>
                <w:lang w:val="ru-RU"/>
              </w:rPr>
            </w:pPr>
            <w:r w:rsidRPr="00CF1A20">
              <w:rPr>
                <w:b/>
                <w:sz w:val="24"/>
                <w:lang w:val="ru-RU"/>
              </w:rPr>
              <w:lastRenderedPageBreak/>
              <w:t>Проектная</w:t>
            </w:r>
            <w:r w:rsidRPr="00CF1A2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F1A20">
              <w:rPr>
                <w:b/>
                <w:sz w:val="24"/>
                <w:lang w:val="ru-RU"/>
              </w:rPr>
              <w:t>(исследовате</w:t>
            </w:r>
          </w:p>
          <w:p w:rsidR="0048273C" w:rsidRPr="00CF1A20" w:rsidRDefault="0048273C" w:rsidP="004106D8">
            <w:pPr>
              <w:pStyle w:val="TableParagraph"/>
              <w:spacing w:line="270" w:lineRule="atLeast"/>
              <w:ind w:left="110" w:right="110"/>
              <w:rPr>
                <w:b/>
                <w:sz w:val="24"/>
                <w:lang w:val="ru-RU"/>
              </w:rPr>
            </w:pPr>
            <w:r w:rsidRPr="00CF1A20">
              <w:rPr>
                <w:b/>
                <w:sz w:val="24"/>
                <w:lang w:val="ru-RU"/>
              </w:rPr>
              <w:t>льская)</w:t>
            </w:r>
            <w:r w:rsidRPr="00CF1A2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F1A20">
              <w:rPr>
                <w:b/>
                <w:sz w:val="24"/>
                <w:lang w:val="ru-RU"/>
              </w:rPr>
              <w:t>деятельность</w:t>
            </w:r>
          </w:p>
        </w:tc>
        <w:tc>
          <w:tcPr>
            <w:tcW w:w="1274" w:type="dxa"/>
          </w:tcPr>
          <w:p w:rsidR="0048273C" w:rsidRPr="00CF1A20" w:rsidRDefault="0048273C" w:rsidP="004106D8">
            <w:pPr>
              <w:pStyle w:val="TableParagraph"/>
              <w:spacing w:line="273" w:lineRule="exact"/>
              <w:ind w:left="496" w:right="488"/>
              <w:jc w:val="center"/>
              <w:rPr>
                <w:b/>
                <w:sz w:val="24"/>
                <w:lang w:val="ru-RU"/>
              </w:rPr>
            </w:pPr>
            <w:r w:rsidRPr="00CF1A20">
              <w:rPr>
                <w:b/>
                <w:sz w:val="24"/>
                <w:lang w:val="ru-RU"/>
              </w:rPr>
              <w:t>13</w:t>
            </w:r>
          </w:p>
        </w:tc>
        <w:tc>
          <w:tcPr>
            <w:tcW w:w="1560" w:type="dxa"/>
          </w:tcPr>
          <w:p w:rsidR="0048273C" w:rsidRPr="00CF1A20" w:rsidRDefault="0048273C" w:rsidP="004106D8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CF1A20">
              <w:rPr>
                <w:sz w:val="24"/>
                <w:lang w:val="ru-RU"/>
              </w:rPr>
              <w:t>Выбор</w:t>
            </w:r>
            <w:r w:rsidRPr="00CF1A20">
              <w:rPr>
                <w:spacing w:val="-2"/>
                <w:sz w:val="24"/>
                <w:lang w:val="ru-RU"/>
              </w:rPr>
              <w:t xml:space="preserve"> </w:t>
            </w:r>
            <w:r w:rsidRPr="00CF1A20">
              <w:rPr>
                <w:sz w:val="24"/>
                <w:lang w:val="ru-RU"/>
              </w:rPr>
              <w:t>темы</w:t>
            </w:r>
          </w:p>
        </w:tc>
        <w:tc>
          <w:tcPr>
            <w:tcW w:w="850" w:type="dxa"/>
          </w:tcPr>
          <w:p w:rsidR="0048273C" w:rsidRPr="00CF1A20" w:rsidRDefault="0048273C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CF1A20">
              <w:rPr>
                <w:sz w:val="24"/>
                <w:lang w:val="ru-RU"/>
              </w:rPr>
              <w:t>1</w:t>
            </w:r>
          </w:p>
        </w:tc>
        <w:tc>
          <w:tcPr>
            <w:tcW w:w="9377" w:type="dxa"/>
          </w:tcPr>
          <w:p w:rsidR="0048273C" w:rsidRPr="00DA1BEA" w:rsidRDefault="0048273C" w:rsidP="004106D8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Выбор темы и ее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конкретизация </w:t>
            </w:r>
            <w:r w:rsidRPr="00DA1BEA">
              <w:rPr>
                <w:sz w:val="24"/>
                <w:lang w:val="ru-RU"/>
              </w:rPr>
              <w:t>(определение</w:t>
            </w:r>
            <w:r w:rsidRPr="00DA1BEA">
              <w:rPr>
                <w:spacing w:val="-1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жанра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проекта).</w:t>
            </w:r>
          </w:p>
        </w:tc>
      </w:tr>
      <w:tr w:rsidR="0048273C" w:rsidTr="007F44DA">
        <w:trPr>
          <w:trHeight w:val="1845"/>
        </w:trPr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48273C" w:rsidRPr="00DA1BEA" w:rsidRDefault="0048273C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3C" w:rsidRPr="00DA1BEA" w:rsidRDefault="0048273C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73C" w:rsidRPr="00DA1BEA" w:rsidRDefault="0048273C" w:rsidP="004106D8">
            <w:pPr>
              <w:pStyle w:val="TableParagraph"/>
              <w:ind w:left="108" w:right="235"/>
              <w:rPr>
                <w:sz w:val="24"/>
                <w:lang w:val="ru-RU"/>
              </w:rPr>
            </w:pPr>
            <w:r w:rsidRPr="00DA1BEA">
              <w:rPr>
                <w:spacing w:val="-1"/>
                <w:sz w:val="24"/>
                <w:lang w:val="ru-RU"/>
              </w:rPr>
              <w:t>Постановка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цели,</w:t>
            </w:r>
          </w:p>
          <w:p w:rsidR="0048273C" w:rsidRPr="00DA1BEA" w:rsidRDefault="0048273C" w:rsidP="00FF06F6">
            <w:pPr>
              <w:pStyle w:val="TableParagraph"/>
              <w:ind w:left="108" w:right="147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формулиров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ание задач,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выдвижение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гипотез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:rsidR="0048273C" w:rsidRDefault="0048273C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bottom w:val="single" w:sz="4" w:space="0" w:color="auto"/>
            </w:tcBorders>
          </w:tcPr>
          <w:p w:rsidR="0048273C" w:rsidRPr="00DA1BEA" w:rsidRDefault="0048273C" w:rsidP="004106D8">
            <w:pPr>
              <w:pStyle w:val="TableParagraph"/>
              <w:spacing w:line="268" w:lineRule="exact"/>
              <w:ind w:left="111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Определение</w:t>
            </w:r>
            <w:r w:rsidRPr="00DA1BE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цели, </w:t>
            </w:r>
            <w:r w:rsidRPr="00DA1BEA">
              <w:rPr>
                <w:sz w:val="24"/>
                <w:lang w:val="ru-RU"/>
              </w:rPr>
              <w:t>формулирование</w:t>
            </w:r>
            <w:r w:rsidRPr="00DA1BEA">
              <w:rPr>
                <w:spacing w:val="-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задач.</w:t>
            </w:r>
          </w:p>
          <w:p w:rsidR="0048273C" w:rsidRPr="00DA1BEA" w:rsidRDefault="0048273C" w:rsidP="004106D8">
            <w:pPr>
              <w:pStyle w:val="TableParagraph"/>
              <w:ind w:left="111" w:right="154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Выдача письменных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рекомендаций (требования,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сроки, график,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консультации).</w:t>
            </w:r>
          </w:p>
          <w:p w:rsidR="0048273C" w:rsidRPr="00DA1BEA" w:rsidRDefault="0048273C" w:rsidP="004106D8">
            <w:pPr>
              <w:pStyle w:val="TableParagraph"/>
              <w:ind w:left="111" w:right="327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Утверждение тематики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проектов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индивидуальных</w:t>
            </w:r>
            <w:r w:rsidRPr="00DA1BEA">
              <w:rPr>
                <w:spacing w:val="-6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планов.</w:t>
            </w:r>
          </w:p>
          <w:p w:rsidR="0048273C" w:rsidRPr="00DA1BEA" w:rsidRDefault="0048273C" w:rsidP="004106D8">
            <w:pPr>
              <w:pStyle w:val="TableParagraph"/>
              <w:spacing w:before="1"/>
              <w:ind w:left="111" w:right="104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Установление процедур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критериев</w:t>
            </w:r>
            <w:r w:rsidRPr="00DA1BEA">
              <w:rPr>
                <w:spacing w:val="-3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оценки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</w:t>
            </w:r>
            <w:r w:rsidRPr="00DA1BEA">
              <w:rPr>
                <w:spacing w:val="-3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формы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его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представления.</w:t>
            </w:r>
          </w:p>
        </w:tc>
      </w:tr>
      <w:tr w:rsidR="007F44DA" w:rsidTr="007F4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79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Pr="00AB2BB4" w:rsidRDefault="007F44DA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Pr="00AB2BB4" w:rsidRDefault="007F44DA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Pr="00DA1BEA" w:rsidRDefault="007F44DA" w:rsidP="004106D8">
            <w:pPr>
              <w:pStyle w:val="TableParagraph"/>
              <w:ind w:left="108" w:right="89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Поиск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предложени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е возможных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вариантов</w:t>
            </w:r>
          </w:p>
          <w:p w:rsidR="007F44DA" w:rsidRDefault="007F44DA" w:rsidP="004106D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решения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Default="007F44DA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Pr="00DA1BEA" w:rsidRDefault="007F44DA" w:rsidP="004106D8">
            <w:pPr>
              <w:pStyle w:val="TableParagraph"/>
              <w:ind w:left="111" w:right="81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Подготовка к исследованию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его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планирование.</w:t>
            </w:r>
          </w:p>
        </w:tc>
      </w:tr>
      <w:tr w:rsidR="007F44DA" w:rsidTr="007F4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932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Pr="00DA1BEA" w:rsidRDefault="007F44DA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Pr="00DA1BEA" w:rsidRDefault="007F44DA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Default="007F44DA" w:rsidP="004106D8">
            <w:pPr>
              <w:pStyle w:val="TableParagraph"/>
              <w:ind w:left="108" w:right="45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кейса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Default="007F44DA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Default="007F44DA" w:rsidP="004106D8">
            <w:pPr>
              <w:pStyle w:val="TableParagraph"/>
              <w:ind w:left="111" w:right="83"/>
              <w:rPr>
                <w:sz w:val="24"/>
              </w:rPr>
            </w:pPr>
            <w:r w:rsidRPr="00DA1BEA">
              <w:rPr>
                <w:sz w:val="24"/>
                <w:lang w:val="ru-RU"/>
              </w:rPr>
              <w:t>Определение источников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информации. Планирование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способов сбора и анализа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 xml:space="preserve">информации.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исследованию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планирование.</w:t>
            </w:r>
          </w:p>
        </w:tc>
      </w:tr>
      <w:tr w:rsidR="007F44DA" w:rsidTr="007F44D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6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Pr="00DA1BEA" w:rsidRDefault="007F44DA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Pr="00DA1BEA" w:rsidRDefault="007F44DA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Pr="00DA1BEA" w:rsidRDefault="007F44DA" w:rsidP="004106D8">
            <w:pPr>
              <w:pStyle w:val="TableParagraph"/>
              <w:ind w:left="108" w:right="162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Сбор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анализ.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Пополнение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кейса</w:t>
            </w:r>
          </w:p>
          <w:p w:rsidR="007F44DA" w:rsidRPr="00AB2BB4" w:rsidRDefault="007F44DA" w:rsidP="00FF06F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информации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Default="007F44DA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4DA" w:rsidRPr="00DA1BEA" w:rsidRDefault="007F44DA" w:rsidP="004106D8">
            <w:pPr>
              <w:pStyle w:val="TableParagraph"/>
              <w:ind w:left="111" w:right="87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Сбор и систематизация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материалов (фактов,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результатов) в соответствии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 целями и жанром работы,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подбор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иллюстраций.</w:t>
            </w:r>
          </w:p>
        </w:tc>
      </w:tr>
    </w:tbl>
    <w:p w:rsidR="00DA1BEA" w:rsidRDefault="00DA1BEA" w:rsidP="00DA1BEA">
      <w:pPr>
        <w:pStyle w:val="ab"/>
        <w:ind w:left="0"/>
        <w:rPr>
          <w:b/>
          <w:sz w:val="20"/>
        </w:rPr>
      </w:pPr>
    </w:p>
    <w:p w:rsidR="00DA1BEA" w:rsidRDefault="00DA1BEA" w:rsidP="00DA1BEA">
      <w:pPr>
        <w:pStyle w:val="ab"/>
        <w:spacing w:before="10"/>
        <w:ind w:left="0"/>
        <w:rPr>
          <w:b/>
        </w:rPr>
      </w:pPr>
    </w:p>
    <w:p w:rsidR="00DA1BEA" w:rsidRDefault="00DA1BEA" w:rsidP="00DA1BEA">
      <w:pPr>
        <w:rPr>
          <w:sz w:val="24"/>
        </w:rPr>
        <w:sectPr w:rsidR="00DA1BEA">
          <w:pgSz w:w="15840" w:h="12240" w:orient="landscape"/>
          <w:pgMar w:top="1140" w:right="4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012"/>
        <w:gridCol w:w="1822"/>
        <w:gridCol w:w="850"/>
        <w:gridCol w:w="9377"/>
        <w:gridCol w:w="233"/>
      </w:tblGrid>
      <w:tr w:rsidR="000E20BD" w:rsidRPr="007F44DA" w:rsidTr="00FF06F6">
        <w:trPr>
          <w:gridAfter w:val="1"/>
          <w:wAfter w:w="233" w:type="dxa"/>
          <w:trHeight w:val="1431"/>
        </w:trPr>
        <w:tc>
          <w:tcPr>
            <w:tcW w:w="1704" w:type="dxa"/>
          </w:tcPr>
          <w:p w:rsidR="000E20BD" w:rsidRPr="00DA1BEA" w:rsidRDefault="000E20B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</w:tcPr>
          <w:p w:rsidR="000E20BD" w:rsidRPr="00DA1BEA" w:rsidRDefault="000E20B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</w:tcPr>
          <w:p w:rsidR="000E20BD" w:rsidRPr="00DA1BEA" w:rsidRDefault="000E20BD" w:rsidP="004106D8">
            <w:pPr>
              <w:pStyle w:val="TableParagraph"/>
              <w:ind w:left="108" w:right="101"/>
              <w:rPr>
                <w:sz w:val="24"/>
                <w:lang w:val="ru-RU"/>
              </w:rPr>
            </w:pPr>
            <w:r w:rsidRPr="00DA1BEA">
              <w:rPr>
                <w:spacing w:val="-1"/>
                <w:sz w:val="24"/>
                <w:lang w:val="ru-RU"/>
              </w:rPr>
              <w:t>Исследовани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я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(эксперимен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т,</w:t>
            </w:r>
          </w:p>
          <w:p w:rsidR="000E20BD" w:rsidRPr="00DA1BEA" w:rsidRDefault="000E20BD" w:rsidP="004106D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наблюдение,</w:t>
            </w:r>
          </w:p>
          <w:p w:rsidR="000E20BD" w:rsidRPr="00DA1BEA" w:rsidRDefault="000E20BD" w:rsidP="004106D8">
            <w:pPr>
              <w:pStyle w:val="TableParagraph"/>
              <w:spacing w:line="270" w:lineRule="atLeast"/>
              <w:ind w:left="108" w:right="142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анкетирован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ие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 т.д.)</w:t>
            </w:r>
          </w:p>
        </w:tc>
        <w:tc>
          <w:tcPr>
            <w:tcW w:w="850" w:type="dxa"/>
          </w:tcPr>
          <w:p w:rsidR="000E20BD" w:rsidRDefault="000E20B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377" w:type="dxa"/>
          </w:tcPr>
          <w:p w:rsidR="000E20BD" w:rsidRPr="007F44DA" w:rsidRDefault="000E20BD" w:rsidP="004106D8">
            <w:pPr>
              <w:pStyle w:val="TableParagraph"/>
              <w:ind w:left="111" w:right="290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Проведение практических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действий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по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проекту. </w:t>
            </w:r>
            <w:r w:rsidRPr="007F44DA">
              <w:rPr>
                <w:sz w:val="24"/>
                <w:lang w:val="ru-RU"/>
              </w:rPr>
              <w:t>Проведение</w:t>
            </w:r>
            <w:r w:rsidRPr="007F44DA">
              <w:rPr>
                <w:spacing w:val="-5"/>
                <w:sz w:val="24"/>
                <w:lang w:val="ru-RU"/>
              </w:rPr>
              <w:t xml:space="preserve"> </w:t>
            </w:r>
            <w:r w:rsidRPr="007F44DA">
              <w:rPr>
                <w:sz w:val="24"/>
                <w:lang w:val="ru-RU"/>
              </w:rPr>
              <w:t>исследования.</w:t>
            </w:r>
          </w:p>
        </w:tc>
      </w:tr>
      <w:tr w:rsidR="000E20BD" w:rsidRPr="007F44DA" w:rsidTr="000A55B3">
        <w:trPr>
          <w:gridAfter w:val="1"/>
          <w:wAfter w:w="233" w:type="dxa"/>
          <w:trHeight w:val="900"/>
        </w:trPr>
        <w:tc>
          <w:tcPr>
            <w:tcW w:w="1704" w:type="dxa"/>
            <w:tcBorders>
              <w:bottom w:val="single" w:sz="4" w:space="0" w:color="auto"/>
            </w:tcBorders>
          </w:tcPr>
          <w:p w:rsidR="000E20BD" w:rsidRPr="00DA1BEA" w:rsidRDefault="000E20B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0E20BD" w:rsidRPr="00DA1BEA" w:rsidRDefault="000E20B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0E20BD" w:rsidRPr="007F44DA" w:rsidRDefault="000E20BD" w:rsidP="004106D8">
            <w:pPr>
              <w:pStyle w:val="TableParagraph"/>
              <w:ind w:left="108" w:right="146"/>
              <w:rPr>
                <w:sz w:val="24"/>
                <w:lang w:val="ru-RU"/>
              </w:rPr>
            </w:pPr>
            <w:r w:rsidRPr="007F44DA">
              <w:rPr>
                <w:sz w:val="24"/>
                <w:lang w:val="ru-RU"/>
              </w:rPr>
              <w:t>Обработка</w:t>
            </w:r>
            <w:r w:rsidRPr="007F44DA">
              <w:rPr>
                <w:spacing w:val="1"/>
                <w:sz w:val="24"/>
                <w:lang w:val="ru-RU"/>
              </w:rPr>
              <w:t xml:space="preserve"> </w:t>
            </w:r>
            <w:r w:rsidRPr="007F44DA">
              <w:rPr>
                <w:sz w:val="24"/>
                <w:lang w:val="ru-RU"/>
              </w:rPr>
              <w:t>результатов</w:t>
            </w:r>
            <w:r w:rsidRPr="007F44DA">
              <w:rPr>
                <w:spacing w:val="1"/>
                <w:sz w:val="24"/>
                <w:lang w:val="ru-RU"/>
              </w:rPr>
              <w:t xml:space="preserve"> </w:t>
            </w:r>
            <w:r w:rsidRPr="005E7977">
              <w:rPr>
                <w:sz w:val="24"/>
                <w:lang w:val="ru-RU"/>
              </w:rPr>
              <w:t>исследовани</w:t>
            </w:r>
            <w:r w:rsidRPr="007F44DA">
              <w:rPr>
                <w:sz w:val="24"/>
                <w:lang w:val="ru-RU"/>
              </w:rPr>
              <w:t>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E20BD" w:rsidRPr="007F44DA" w:rsidRDefault="000E20B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7F44DA">
              <w:rPr>
                <w:sz w:val="24"/>
                <w:lang w:val="ru-RU"/>
              </w:rPr>
              <w:t>1</w:t>
            </w:r>
          </w:p>
        </w:tc>
        <w:tc>
          <w:tcPr>
            <w:tcW w:w="9377" w:type="dxa"/>
            <w:tcBorders>
              <w:bottom w:val="single" w:sz="4" w:space="0" w:color="auto"/>
            </w:tcBorders>
          </w:tcPr>
          <w:p w:rsidR="000E20BD" w:rsidRPr="007F44DA" w:rsidRDefault="000E20BD" w:rsidP="004106D8">
            <w:pPr>
              <w:pStyle w:val="TableParagraph"/>
              <w:ind w:left="111" w:right="583"/>
              <w:rPr>
                <w:sz w:val="24"/>
                <w:lang w:val="ru-RU"/>
              </w:rPr>
            </w:pPr>
            <w:r w:rsidRPr="007F44DA">
              <w:rPr>
                <w:sz w:val="24"/>
                <w:lang w:val="ru-RU"/>
              </w:rPr>
              <w:t>Обработка</w:t>
            </w:r>
            <w:r w:rsidRPr="007F44DA">
              <w:rPr>
                <w:spacing w:val="-10"/>
                <w:sz w:val="24"/>
                <w:lang w:val="ru-RU"/>
              </w:rPr>
              <w:t xml:space="preserve"> </w:t>
            </w:r>
            <w:r w:rsidRPr="007F44DA">
              <w:rPr>
                <w:sz w:val="24"/>
                <w:lang w:val="ru-RU"/>
              </w:rPr>
              <w:t>полученных</w:t>
            </w:r>
            <w:r w:rsidRPr="007F44DA">
              <w:rPr>
                <w:spacing w:val="-57"/>
                <w:sz w:val="24"/>
                <w:lang w:val="ru-RU"/>
              </w:rPr>
              <w:t xml:space="preserve"> </w:t>
            </w:r>
            <w:r w:rsidRPr="007F44DA">
              <w:rPr>
                <w:sz w:val="24"/>
                <w:lang w:val="ru-RU"/>
              </w:rPr>
              <w:t>результатов,</w:t>
            </w:r>
            <w:r w:rsidRPr="007F44DA">
              <w:rPr>
                <w:spacing w:val="-1"/>
                <w:sz w:val="24"/>
                <w:lang w:val="ru-RU"/>
              </w:rPr>
              <w:t xml:space="preserve"> </w:t>
            </w:r>
            <w:r w:rsidRPr="007F44DA">
              <w:rPr>
                <w:sz w:val="24"/>
                <w:lang w:val="ru-RU"/>
              </w:rPr>
              <w:t>анализ.</w:t>
            </w:r>
          </w:p>
        </w:tc>
      </w:tr>
      <w:tr w:rsidR="000E20BD" w:rsidTr="000A5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3" w:type="dxa"/>
          <w:trHeight w:val="1200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Pr="007F44DA" w:rsidRDefault="000E20B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Pr="007F44DA" w:rsidRDefault="000E20B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Pr="00DA1BEA" w:rsidRDefault="000E20BD" w:rsidP="004106D8">
            <w:pPr>
              <w:pStyle w:val="TableParagraph"/>
              <w:ind w:left="108" w:right="143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Индивидуал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ьные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групповые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5E7977">
              <w:rPr>
                <w:sz w:val="24"/>
                <w:lang w:val="ru-RU"/>
              </w:rPr>
              <w:t>консультации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Default="000E20B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Default="000E20BD" w:rsidP="004106D8">
            <w:pPr>
              <w:pStyle w:val="TableParagraph"/>
              <w:ind w:left="111" w:right="415"/>
              <w:rPr>
                <w:sz w:val="24"/>
              </w:rPr>
            </w:pPr>
            <w:r>
              <w:rPr>
                <w:sz w:val="24"/>
              </w:rPr>
              <w:t>Индивидуальные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</w:tr>
      <w:tr w:rsidR="000E20BD" w:rsidRPr="00DA1BEA" w:rsidTr="000A5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3" w:type="dxa"/>
          <w:trHeight w:val="148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Pr="00DA1BEA" w:rsidRDefault="000E20B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Pr="00DA1BEA" w:rsidRDefault="000E20B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Pr="00DA1BEA" w:rsidRDefault="000E20BD" w:rsidP="004106D8">
            <w:pPr>
              <w:pStyle w:val="TableParagraph"/>
              <w:ind w:left="108" w:right="236"/>
              <w:rPr>
                <w:sz w:val="24"/>
                <w:lang w:val="ru-RU"/>
              </w:rPr>
            </w:pPr>
            <w:r w:rsidRPr="00DA1BEA">
              <w:rPr>
                <w:spacing w:val="-1"/>
                <w:sz w:val="24"/>
                <w:lang w:val="ru-RU"/>
              </w:rPr>
              <w:t>Подготовка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 защите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проектов.</w:t>
            </w:r>
          </w:p>
          <w:p w:rsidR="000E20BD" w:rsidRPr="00DA1BEA" w:rsidRDefault="000E20BD" w:rsidP="004106D8">
            <w:pPr>
              <w:pStyle w:val="TableParagraph"/>
              <w:ind w:left="108" w:right="670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Анализ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кейсов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Default="000E20B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Pr="00DA1BEA" w:rsidRDefault="000E20BD" w:rsidP="004106D8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Организационно-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консультативные занятия.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Промежуточные отчеты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учащихся, обсуждение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альтернатив,</w:t>
            </w:r>
            <w:r w:rsidRPr="00DA1BEA">
              <w:rPr>
                <w:spacing w:val="-6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возникших</w:t>
            </w:r>
            <w:r w:rsidRPr="00DA1BEA">
              <w:rPr>
                <w:spacing w:val="-3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</w:t>
            </w:r>
          </w:p>
          <w:p w:rsidR="000E20BD" w:rsidRPr="00DA1BEA" w:rsidRDefault="000E20BD" w:rsidP="004106D8">
            <w:pPr>
              <w:pStyle w:val="TableParagraph"/>
              <w:spacing w:line="270" w:lineRule="atLeast"/>
              <w:ind w:left="111" w:right="282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ходе выполнения проекта.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Предзащита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проекта.</w:t>
            </w:r>
          </w:p>
        </w:tc>
      </w:tr>
      <w:tr w:rsidR="000E20BD" w:rsidRPr="00DA1BEA" w:rsidTr="000A5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3" w:type="dxa"/>
          <w:trHeight w:val="573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Pr="00DA1BEA" w:rsidRDefault="000E20B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Pr="00DA1BEA" w:rsidRDefault="000E20B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Default="000E20BD" w:rsidP="00FF06F6">
            <w:pPr>
              <w:pStyle w:val="TableParagraph"/>
              <w:ind w:left="108" w:right="341"/>
              <w:rPr>
                <w:sz w:val="24"/>
              </w:rPr>
            </w:pPr>
            <w:r>
              <w:rPr>
                <w:sz w:val="24"/>
              </w:rPr>
              <w:t>Доработка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Default="000E20B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Pr="00DA1BEA" w:rsidRDefault="000E20BD" w:rsidP="004106D8">
            <w:pPr>
              <w:pStyle w:val="TableParagraph"/>
              <w:ind w:left="111" w:right="97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Доработка</w:t>
            </w:r>
            <w:r w:rsidRPr="00DA1BEA">
              <w:rPr>
                <w:spacing w:val="-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</w:t>
            </w:r>
            <w:r w:rsidRPr="00DA1BEA">
              <w:rPr>
                <w:spacing w:val="-3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учетом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замечаний и предложений.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Подготовка к публичной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защите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проекта.</w:t>
            </w:r>
          </w:p>
        </w:tc>
      </w:tr>
      <w:tr w:rsidR="000E20BD" w:rsidTr="000A5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3" w:type="dxa"/>
          <w:trHeight w:val="1200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Default="000E20BD" w:rsidP="004106D8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  <w:p w:rsidR="000E20BD" w:rsidRDefault="000E20BD" w:rsidP="004106D8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Default="000E20BD" w:rsidP="004106D8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Default="000E20BD" w:rsidP="004106D8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pacing w:val="-1"/>
                <w:sz w:val="24"/>
              </w:rPr>
              <w:t>Публичная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Default="000E20B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0BD" w:rsidRDefault="000E20BD" w:rsidP="004106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Публичная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8861EB" w:rsidRPr="00DA1BEA" w:rsidTr="000A5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3" w:type="dxa"/>
          <w:trHeight w:val="855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EB" w:rsidRPr="00DA1BEA" w:rsidRDefault="008861EB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EB" w:rsidRPr="00DA1BEA" w:rsidRDefault="008861EB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EB" w:rsidRDefault="008861EB" w:rsidP="00FF06F6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 w:rsidRPr="00FF06F6">
              <w:rPr>
                <w:sz w:val="24"/>
              </w:rPr>
              <w:t>деятельности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EB" w:rsidRDefault="008861EB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1EB" w:rsidRPr="00DA1BEA" w:rsidRDefault="008861EB" w:rsidP="008861EB">
            <w:pPr>
              <w:pStyle w:val="TableParagraph"/>
              <w:ind w:left="111" w:right="202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Подведение итогов, анализ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выполненной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работы, </w:t>
            </w:r>
            <w:r w:rsidRPr="00DA1BEA">
              <w:rPr>
                <w:sz w:val="24"/>
                <w:lang w:val="ru-RU"/>
              </w:rPr>
              <w:t>достигнутых</w:t>
            </w:r>
            <w:r w:rsidRPr="00DA1BEA">
              <w:rPr>
                <w:spacing w:val="-9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результатов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(успехов и неудач)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причины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этого.</w:t>
            </w:r>
          </w:p>
        </w:tc>
      </w:tr>
      <w:tr w:rsidR="00244434" w:rsidTr="000A5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233" w:type="dxa"/>
          <w:trHeight w:val="1381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34" w:rsidRPr="00DA1BEA" w:rsidRDefault="00244434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34" w:rsidRPr="00DA1BEA" w:rsidRDefault="00244434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34" w:rsidRPr="00DA1BEA" w:rsidRDefault="00244434" w:rsidP="004106D8">
            <w:pPr>
              <w:pStyle w:val="TableParagraph"/>
              <w:ind w:left="108" w:right="204"/>
              <w:rPr>
                <w:sz w:val="24"/>
                <w:lang w:val="ru-RU"/>
              </w:rPr>
            </w:pPr>
            <w:r w:rsidRPr="00DA1BEA">
              <w:rPr>
                <w:spacing w:val="-1"/>
                <w:sz w:val="24"/>
                <w:lang w:val="ru-RU"/>
              </w:rPr>
              <w:t>Подведение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итогов.</w:t>
            </w:r>
          </w:p>
          <w:p w:rsidR="00244434" w:rsidRPr="00DA1BEA" w:rsidRDefault="00244434" w:rsidP="004106D8">
            <w:pPr>
              <w:pStyle w:val="TableParagraph"/>
              <w:spacing w:line="270" w:lineRule="atLeast"/>
              <w:ind w:left="108" w:right="167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Анализ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выполненно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й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работы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34" w:rsidRDefault="00244434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434" w:rsidRDefault="00244434" w:rsidP="004106D8">
            <w:pPr>
              <w:pStyle w:val="TableParagraph"/>
              <w:ind w:left="111" w:right="946"/>
              <w:rPr>
                <w:sz w:val="24"/>
              </w:rPr>
            </w:pPr>
            <w:r>
              <w:rPr>
                <w:sz w:val="24"/>
              </w:rPr>
              <w:t>Анализ 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</w:t>
            </w:r>
            <w:r>
              <w:rPr>
                <w:sz w:val="24"/>
              </w:rPr>
              <w:t>поставленной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  <w:tr w:rsidR="00EE7BC7" w:rsidTr="000A55B3">
        <w:trPr>
          <w:trHeight w:val="275"/>
        </w:trPr>
        <w:tc>
          <w:tcPr>
            <w:tcW w:w="14998" w:type="dxa"/>
            <w:gridSpan w:val="6"/>
          </w:tcPr>
          <w:p w:rsidR="00EE7BC7" w:rsidRDefault="00EE7BC7" w:rsidP="004106D8">
            <w:pPr>
              <w:pStyle w:val="TableParagraph"/>
              <w:spacing w:line="255" w:lineRule="exact"/>
              <w:ind w:left="7027" w:right="70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60217F" w:rsidTr="000A55B3">
        <w:trPr>
          <w:trHeight w:val="1275"/>
        </w:trPr>
        <w:tc>
          <w:tcPr>
            <w:tcW w:w="1704" w:type="dxa"/>
            <w:tcBorders>
              <w:bottom w:val="single" w:sz="4" w:space="0" w:color="auto"/>
            </w:tcBorders>
          </w:tcPr>
          <w:p w:rsidR="0060217F" w:rsidRDefault="0060217F" w:rsidP="004106D8">
            <w:pPr>
              <w:pStyle w:val="TableParagraph"/>
              <w:ind w:left="110" w:right="16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Повторение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60217F" w:rsidRDefault="0060217F" w:rsidP="004106D8">
            <w:pPr>
              <w:pStyle w:val="TableParagraph"/>
              <w:spacing w:line="273" w:lineRule="exact"/>
              <w:ind w:left="57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60217F" w:rsidRPr="00DA1BEA" w:rsidRDefault="0060217F" w:rsidP="004106D8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Что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такое</w:t>
            </w:r>
          </w:p>
          <w:p w:rsidR="0060217F" w:rsidRPr="00DA1BEA" w:rsidRDefault="0060217F" w:rsidP="00FF06F6">
            <w:pPr>
              <w:pStyle w:val="TableParagraph"/>
              <w:ind w:left="108" w:right="169"/>
              <w:rPr>
                <w:sz w:val="24"/>
                <w:lang w:val="ru-RU"/>
              </w:rPr>
            </w:pPr>
            <w:r w:rsidRPr="00DA1BEA">
              <w:rPr>
                <w:spacing w:val="-1"/>
                <w:sz w:val="24"/>
                <w:lang w:val="ru-RU"/>
              </w:rPr>
              <w:t>«Индивидуа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льный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проект»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0217F" w:rsidRDefault="0060217F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0" w:type="dxa"/>
            <w:gridSpan w:val="2"/>
            <w:tcBorders>
              <w:bottom w:val="single" w:sz="4" w:space="0" w:color="auto"/>
            </w:tcBorders>
          </w:tcPr>
          <w:p w:rsidR="0060217F" w:rsidRPr="00DA1BEA" w:rsidRDefault="0060217F" w:rsidP="004106D8">
            <w:pPr>
              <w:pStyle w:val="TableParagraph"/>
              <w:ind w:left="111" w:right="417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Понятие проекта,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проектной деятельности,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проектной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культуры.</w:t>
            </w:r>
          </w:p>
          <w:p w:rsidR="0060217F" w:rsidRPr="00DA1BEA" w:rsidRDefault="0060217F" w:rsidP="004106D8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Структура проекта.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pacing w:val="-1"/>
                <w:sz w:val="24"/>
                <w:lang w:val="ru-RU"/>
              </w:rPr>
              <w:t>Типология</w:t>
            </w:r>
            <w:r w:rsidRPr="00DA1BEA">
              <w:rPr>
                <w:spacing w:val="-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проектов.</w:t>
            </w:r>
          </w:p>
          <w:p w:rsidR="0060217F" w:rsidRPr="0060217F" w:rsidRDefault="0060217F" w:rsidP="004106D8">
            <w:pPr>
              <w:pStyle w:val="TableParagraph"/>
              <w:ind w:left="111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Основные</w:t>
            </w:r>
            <w:r w:rsidRPr="00FF06F6">
              <w:rPr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требования,</w:t>
            </w:r>
            <w:r w:rsidRPr="00FF06F6">
              <w:rPr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предъявляемые к</w:t>
            </w:r>
            <w:r w:rsidRPr="00FF06F6">
              <w:rPr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выполнению учебных</w:t>
            </w:r>
            <w:r w:rsidRPr="00FF06F6">
              <w:rPr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проектов.</w:t>
            </w:r>
          </w:p>
        </w:tc>
      </w:tr>
      <w:tr w:rsidR="0060217F" w:rsidTr="000A55B3">
        <w:trPr>
          <w:trHeight w:val="1104"/>
        </w:trPr>
        <w:tc>
          <w:tcPr>
            <w:tcW w:w="1704" w:type="dxa"/>
          </w:tcPr>
          <w:p w:rsidR="0060217F" w:rsidRPr="0060217F" w:rsidRDefault="0060217F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</w:tcPr>
          <w:p w:rsidR="0060217F" w:rsidRPr="0060217F" w:rsidRDefault="0060217F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</w:tcPr>
          <w:p w:rsidR="0060217F" w:rsidRDefault="0060217F" w:rsidP="004106D8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60217F" w:rsidRDefault="0060217F" w:rsidP="00FF06F6">
            <w:pPr>
              <w:pStyle w:val="TableParagraph"/>
              <w:spacing w:line="270" w:lineRule="atLeast"/>
              <w:ind w:left="108" w:right="182"/>
              <w:rPr>
                <w:sz w:val="24"/>
              </w:rPr>
            </w:pPr>
            <w:r>
              <w:rPr>
                <w:sz w:val="24"/>
              </w:rPr>
              <w:t>деятельност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850" w:type="dxa"/>
          </w:tcPr>
          <w:p w:rsidR="0060217F" w:rsidRDefault="0060217F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0" w:type="dxa"/>
            <w:gridSpan w:val="2"/>
          </w:tcPr>
          <w:p w:rsidR="0060217F" w:rsidRPr="00DA1BEA" w:rsidRDefault="0060217F" w:rsidP="004106D8">
            <w:pPr>
              <w:pStyle w:val="TableParagraph"/>
              <w:ind w:left="111" w:right="209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Анализ</w:t>
            </w:r>
            <w:r w:rsidRPr="00DA1BEA">
              <w:rPr>
                <w:spacing w:val="-6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итогов</w:t>
            </w:r>
            <w:r w:rsidRPr="00DA1BEA">
              <w:rPr>
                <w:spacing w:val="-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проектов</w:t>
            </w:r>
            <w:r w:rsidRPr="00DA1BEA">
              <w:rPr>
                <w:spacing w:val="-6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10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класса,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достигнутых</w:t>
            </w:r>
          </w:p>
          <w:p w:rsidR="0060217F" w:rsidRPr="00DA1BEA" w:rsidRDefault="0060217F" w:rsidP="004106D8">
            <w:pPr>
              <w:pStyle w:val="TableParagraph"/>
              <w:ind w:left="111" w:right="1130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результатов (успехов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неудач)</w:t>
            </w:r>
            <w:r w:rsidRPr="00DA1BEA">
              <w:rPr>
                <w:spacing w:val="-3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причины</w:t>
            </w:r>
            <w:r w:rsidRPr="00DA1BEA">
              <w:rPr>
                <w:spacing w:val="-3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этого</w:t>
            </w:r>
          </w:p>
        </w:tc>
      </w:tr>
      <w:tr w:rsidR="0060217F" w:rsidTr="000A55B3">
        <w:trPr>
          <w:trHeight w:val="1050"/>
        </w:trPr>
        <w:tc>
          <w:tcPr>
            <w:tcW w:w="1704" w:type="dxa"/>
            <w:tcBorders>
              <w:bottom w:val="single" w:sz="4" w:space="0" w:color="auto"/>
            </w:tcBorders>
          </w:tcPr>
          <w:p w:rsidR="0060217F" w:rsidRDefault="0060217F" w:rsidP="004106D8">
            <w:pPr>
              <w:pStyle w:val="TableParagraph"/>
              <w:ind w:left="110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Инициализа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1012" w:type="dxa"/>
            <w:tcBorders>
              <w:bottom w:val="single" w:sz="4" w:space="0" w:color="auto"/>
            </w:tcBorders>
          </w:tcPr>
          <w:p w:rsidR="0060217F" w:rsidRDefault="0060217F" w:rsidP="004106D8">
            <w:pPr>
              <w:pStyle w:val="TableParagraph"/>
              <w:spacing w:line="273" w:lineRule="exact"/>
              <w:ind w:left="516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822" w:type="dxa"/>
            <w:tcBorders>
              <w:bottom w:val="single" w:sz="4" w:space="0" w:color="auto"/>
            </w:tcBorders>
          </w:tcPr>
          <w:p w:rsidR="0060217F" w:rsidRDefault="0060217F" w:rsidP="004106D8">
            <w:pPr>
              <w:pStyle w:val="TableParagraph"/>
              <w:ind w:left="108" w:right="191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жанра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0217F" w:rsidRDefault="0060217F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0" w:type="dxa"/>
            <w:gridSpan w:val="2"/>
            <w:tcBorders>
              <w:bottom w:val="single" w:sz="4" w:space="0" w:color="auto"/>
            </w:tcBorders>
          </w:tcPr>
          <w:p w:rsidR="0060217F" w:rsidRPr="00DA1BEA" w:rsidRDefault="0060217F" w:rsidP="004106D8">
            <w:pPr>
              <w:pStyle w:val="TableParagraph"/>
              <w:ind w:left="111" w:right="98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Выбор темы и ее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конкретизация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(определение</w:t>
            </w:r>
            <w:r w:rsidRPr="00DA1BEA">
              <w:rPr>
                <w:spacing w:val="-1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жанра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проекта).</w:t>
            </w:r>
          </w:p>
        </w:tc>
      </w:tr>
      <w:tr w:rsidR="006B2D86" w:rsidTr="000A5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19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Pr="00AB2BB4" w:rsidRDefault="006B2D86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Pr="00AB2BB4" w:rsidRDefault="006B2D86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Pr="00DA1BEA" w:rsidRDefault="006B2D86" w:rsidP="004106D8">
            <w:pPr>
              <w:pStyle w:val="TableParagraph"/>
              <w:ind w:left="108" w:right="191"/>
              <w:rPr>
                <w:sz w:val="24"/>
                <w:lang w:val="ru-RU"/>
              </w:rPr>
            </w:pPr>
            <w:r w:rsidRPr="00DA1BEA">
              <w:rPr>
                <w:spacing w:val="-1"/>
                <w:sz w:val="24"/>
                <w:lang w:val="ru-RU"/>
              </w:rPr>
              <w:t>Определени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е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целей,</w:t>
            </w:r>
          </w:p>
          <w:p w:rsidR="006B2D86" w:rsidRPr="00DA1BEA" w:rsidRDefault="006B2D86" w:rsidP="004106D8">
            <w:pPr>
              <w:pStyle w:val="TableParagraph"/>
              <w:ind w:left="108" w:right="163"/>
              <w:rPr>
                <w:sz w:val="24"/>
                <w:lang w:val="ru-RU"/>
              </w:rPr>
            </w:pPr>
            <w:r w:rsidRPr="00DA1BEA">
              <w:rPr>
                <w:spacing w:val="-1"/>
                <w:sz w:val="24"/>
                <w:lang w:val="ru-RU"/>
              </w:rPr>
              <w:t>формулиров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ание задач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Default="006B2D86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Pr="00DA1BEA" w:rsidRDefault="006B2D86" w:rsidP="004106D8">
            <w:pPr>
              <w:pStyle w:val="TableParagraph"/>
              <w:tabs>
                <w:tab w:val="left" w:pos="1775"/>
                <w:tab w:val="left" w:pos="2764"/>
              </w:tabs>
              <w:ind w:left="111" w:right="94"/>
              <w:jc w:val="both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Определение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темы,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целей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</w:t>
            </w:r>
            <w:r w:rsidR="00FF06F6">
              <w:rPr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</w:t>
            </w:r>
            <w:r w:rsidR="00FF06F6">
              <w:rPr>
                <w:sz w:val="24"/>
                <w:lang w:val="ru-RU"/>
              </w:rPr>
              <w:t xml:space="preserve"> </w:t>
            </w:r>
            <w:r w:rsidRPr="00DA1BEA">
              <w:rPr>
                <w:spacing w:val="-2"/>
                <w:sz w:val="24"/>
                <w:lang w:val="ru-RU"/>
              </w:rPr>
              <w:t>их</w:t>
            </w:r>
            <w:r w:rsidR="00FF06F6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конкретизация.</w:t>
            </w:r>
          </w:p>
          <w:p w:rsidR="006B2D86" w:rsidRDefault="006B2D86" w:rsidP="004106D8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Формулирование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</w:tr>
      <w:tr w:rsidR="006B2D86" w:rsidTr="000A5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79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Pr="00DA1BEA" w:rsidRDefault="006B2D86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Pr="00DA1BEA" w:rsidRDefault="006B2D86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Pr="00DA1BEA" w:rsidRDefault="006B2D86" w:rsidP="004106D8">
            <w:pPr>
              <w:pStyle w:val="TableParagraph"/>
              <w:ind w:left="108" w:right="164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Создание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оформление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паспорта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Default="006B2D86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Default="006B2D86" w:rsidP="004106D8">
            <w:pPr>
              <w:pStyle w:val="TableParagraph"/>
              <w:ind w:left="111" w:right="185"/>
              <w:rPr>
                <w:sz w:val="24"/>
              </w:rPr>
            </w:pPr>
            <w:r w:rsidRPr="00DA1BEA">
              <w:rPr>
                <w:sz w:val="24"/>
                <w:lang w:val="ru-RU"/>
              </w:rPr>
              <w:t>Обзор дорожной карты.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Создание и оформление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паспорт</w:t>
            </w:r>
            <w:r w:rsidRPr="00DA1BEA">
              <w:rPr>
                <w:spacing w:val="-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проектной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работы.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="0053403A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Требования к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заполнению.</w:t>
            </w:r>
          </w:p>
        </w:tc>
      </w:tr>
      <w:tr w:rsidR="006B2D86" w:rsidRPr="00EF1B6B" w:rsidTr="000A5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Pr="00DA1BEA" w:rsidRDefault="006B2D86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Pr="00DA1BEA" w:rsidRDefault="006B2D86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Default="006B2D86" w:rsidP="004106D8">
            <w:pPr>
              <w:pStyle w:val="TableParagraph"/>
              <w:ind w:left="108" w:right="61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Default="006B2D86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86" w:rsidRPr="00DA1BEA" w:rsidRDefault="006B2D86" w:rsidP="004106D8">
            <w:pPr>
              <w:pStyle w:val="TableParagraph"/>
              <w:ind w:left="111" w:right="266"/>
              <w:jc w:val="both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Индивидуальный план как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модель будущей работы 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образ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действий,</w:t>
            </w:r>
          </w:p>
          <w:p w:rsidR="006B2D86" w:rsidRPr="00EF1B6B" w:rsidRDefault="006B2D86" w:rsidP="004106D8">
            <w:pPr>
              <w:pStyle w:val="TableParagraph"/>
              <w:spacing w:line="264" w:lineRule="exact"/>
              <w:ind w:left="111"/>
              <w:jc w:val="both"/>
              <w:rPr>
                <w:sz w:val="24"/>
                <w:lang w:val="ru-RU"/>
              </w:rPr>
            </w:pPr>
            <w:r w:rsidRPr="00EF1B6B">
              <w:rPr>
                <w:sz w:val="24"/>
                <w:lang w:val="ru-RU"/>
              </w:rPr>
              <w:t>предпринимаемых</w:t>
            </w:r>
            <w:r w:rsidRPr="00EF1B6B">
              <w:rPr>
                <w:spacing w:val="-2"/>
                <w:sz w:val="24"/>
                <w:lang w:val="ru-RU"/>
              </w:rPr>
              <w:t xml:space="preserve"> </w:t>
            </w:r>
            <w:r w:rsidRPr="00EF1B6B">
              <w:rPr>
                <w:sz w:val="24"/>
                <w:lang w:val="ru-RU"/>
              </w:rPr>
              <w:t>для</w:t>
            </w:r>
            <w:r>
              <w:rPr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достижения результата. Его</w:t>
            </w:r>
            <w:r>
              <w:rPr>
                <w:sz w:val="24"/>
                <w:lang w:val="ru-RU"/>
              </w:rPr>
              <w:t xml:space="preserve"> 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составление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заполнение.</w:t>
            </w:r>
          </w:p>
        </w:tc>
      </w:tr>
      <w:tr w:rsidR="000A55B3" w:rsidRPr="00DA1BEA" w:rsidTr="000A55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52"/>
        </w:trPr>
        <w:tc>
          <w:tcPr>
            <w:tcW w:w="1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B3" w:rsidRPr="00DC1897" w:rsidRDefault="000A55B3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B3" w:rsidRPr="00DC1897" w:rsidRDefault="000A55B3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B3" w:rsidRPr="00DA1BEA" w:rsidRDefault="000A55B3" w:rsidP="004106D8">
            <w:pPr>
              <w:pStyle w:val="TableParagraph"/>
              <w:ind w:left="108" w:right="89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Установлени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е процедур 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критериев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оценки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B3" w:rsidRDefault="000A55B3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B3" w:rsidRPr="00DA1BEA" w:rsidRDefault="000A55B3" w:rsidP="004106D8">
            <w:pPr>
              <w:pStyle w:val="TableParagraph"/>
              <w:ind w:left="111" w:right="94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Установление процедур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критериев оценки проекта и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формы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его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представления.</w:t>
            </w:r>
          </w:p>
        </w:tc>
      </w:tr>
    </w:tbl>
    <w:p w:rsidR="00DA1BEA" w:rsidRDefault="00DA1BEA" w:rsidP="00DA1BEA">
      <w:pPr>
        <w:pStyle w:val="ab"/>
        <w:ind w:left="0"/>
        <w:rPr>
          <w:b/>
          <w:sz w:val="20"/>
        </w:rPr>
      </w:pPr>
    </w:p>
    <w:p w:rsidR="00DA1BEA" w:rsidRDefault="00DA1BEA" w:rsidP="00DA1BEA">
      <w:pPr>
        <w:pStyle w:val="ab"/>
        <w:spacing w:before="10"/>
        <w:ind w:left="0"/>
        <w:rPr>
          <w:b/>
        </w:rPr>
      </w:pPr>
    </w:p>
    <w:p w:rsidR="00DA1BEA" w:rsidRDefault="00DA1BEA" w:rsidP="00DA1BEA">
      <w:pPr>
        <w:rPr>
          <w:sz w:val="24"/>
        </w:rPr>
        <w:sectPr w:rsidR="00DA1BEA">
          <w:pgSz w:w="15840" w:h="12240" w:orient="landscape"/>
          <w:pgMar w:top="1140" w:right="4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274"/>
        <w:gridCol w:w="1560"/>
        <w:gridCol w:w="850"/>
        <w:gridCol w:w="9377"/>
      </w:tblGrid>
      <w:tr w:rsidR="00E83B19" w:rsidRPr="00DC1897" w:rsidTr="003D167D">
        <w:trPr>
          <w:trHeight w:val="1540"/>
        </w:trPr>
        <w:tc>
          <w:tcPr>
            <w:tcW w:w="1704" w:type="dxa"/>
            <w:tcBorders>
              <w:bottom w:val="single" w:sz="4" w:space="0" w:color="auto"/>
            </w:tcBorders>
          </w:tcPr>
          <w:p w:rsidR="00E83B19" w:rsidRPr="00DA1BEA" w:rsidRDefault="00E83B19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E83B19" w:rsidRPr="00DA1BEA" w:rsidRDefault="00E83B19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83B19" w:rsidRPr="00DA1BEA" w:rsidRDefault="00E83B19" w:rsidP="004106D8">
            <w:pPr>
              <w:pStyle w:val="TableParagraph"/>
              <w:ind w:left="108" w:right="142"/>
              <w:rPr>
                <w:sz w:val="24"/>
                <w:lang w:val="ru-RU"/>
              </w:rPr>
            </w:pPr>
            <w:r w:rsidRPr="00DB0DB4">
              <w:rPr>
                <w:lang w:val="ru-RU"/>
              </w:rPr>
              <w:t>Определени</w:t>
            </w:r>
            <w:r w:rsidRPr="00DB0DB4">
              <w:rPr>
                <w:spacing w:val="-57"/>
                <w:lang w:val="ru-RU"/>
              </w:rPr>
              <w:t xml:space="preserve"> </w:t>
            </w:r>
            <w:r w:rsidRPr="00DB0DB4">
              <w:rPr>
                <w:lang w:val="ru-RU"/>
              </w:rPr>
              <w:t>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источников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получения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информации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3B19" w:rsidRDefault="00E83B19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bottom w:val="single" w:sz="4" w:space="0" w:color="auto"/>
            </w:tcBorders>
          </w:tcPr>
          <w:p w:rsidR="00E83B19" w:rsidRPr="00DC1897" w:rsidRDefault="00E83B19" w:rsidP="004106D8">
            <w:pPr>
              <w:pStyle w:val="TableParagraph"/>
              <w:ind w:left="111" w:right="200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Определение источников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необходимой</w:t>
            </w:r>
            <w:r w:rsidRPr="00DA1BEA">
              <w:rPr>
                <w:spacing w:val="-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информации. </w:t>
            </w:r>
            <w:r w:rsidRPr="00DA1BEA">
              <w:rPr>
                <w:sz w:val="24"/>
                <w:lang w:val="ru-RU"/>
              </w:rPr>
              <w:t>Определение</w:t>
            </w:r>
            <w:r w:rsidRPr="00DA1BEA">
              <w:rPr>
                <w:spacing w:val="-1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способов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сбора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анализа </w:t>
            </w:r>
            <w:r w:rsidRPr="00DC1897">
              <w:rPr>
                <w:sz w:val="24"/>
                <w:lang w:val="ru-RU"/>
              </w:rPr>
              <w:t>информации.</w:t>
            </w:r>
          </w:p>
        </w:tc>
      </w:tr>
      <w:tr w:rsidR="00C73669" w:rsidRPr="00DA1BEA" w:rsidTr="003D1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45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C1897" w:rsidRDefault="00C73669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C1897" w:rsidRDefault="00C73669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A1BEA" w:rsidRDefault="00C73669" w:rsidP="004106D8">
            <w:pPr>
              <w:pStyle w:val="TableParagraph"/>
              <w:ind w:left="108" w:right="187"/>
              <w:rPr>
                <w:sz w:val="24"/>
                <w:lang w:val="ru-RU"/>
              </w:rPr>
            </w:pPr>
            <w:r w:rsidRPr="00DA1BEA">
              <w:rPr>
                <w:spacing w:val="-1"/>
                <w:sz w:val="24"/>
                <w:lang w:val="ru-RU"/>
              </w:rPr>
              <w:t>Планирован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ие способов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сбора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анализа</w:t>
            </w:r>
          </w:p>
          <w:p w:rsidR="00C73669" w:rsidRPr="00DC1897" w:rsidRDefault="00C73669" w:rsidP="004106D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C1897">
              <w:rPr>
                <w:sz w:val="24"/>
                <w:lang w:val="ru-RU"/>
              </w:rPr>
              <w:t>информации</w:t>
            </w:r>
          </w:p>
          <w:p w:rsidR="00C73669" w:rsidRPr="00DC1897" w:rsidRDefault="00C73669" w:rsidP="004106D8">
            <w:pPr>
              <w:pStyle w:val="TableParagraph"/>
              <w:ind w:left="108"/>
              <w:rPr>
                <w:sz w:val="24"/>
                <w:lang w:val="ru-RU"/>
              </w:rPr>
            </w:pPr>
            <w:r w:rsidRPr="00DC1897">
              <w:rPr>
                <w:sz w:val="24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C1897" w:rsidRDefault="00C73669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DC1897">
              <w:rPr>
                <w:sz w:val="24"/>
                <w:lang w:val="ru-RU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A1BEA" w:rsidRDefault="00C73669" w:rsidP="004106D8">
            <w:pPr>
              <w:pStyle w:val="TableParagraph"/>
              <w:ind w:left="111" w:right="510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Планирование</w:t>
            </w:r>
            <w:r w:rsidRPr="00DA1BEA">
              <w:rPr>
                <w:spacing w:val="-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способов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сбора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анализа </w:t>
            </w:r>
            <w:r w:rsidRPr="00DA1BEA">
              <w:rPr>
                <w:sz w:val="24"/>
                <w:lang w:val="ru-RU"/>
              </w:rPr>
              <w:t>информации.</w:t>
            </w:r>
            <w:r w:rsidRPr="00DA1BEA">
              <w:rPr>
                <w:spacing w:val="-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Подготовка</w:t>
            </w:r>
            <w:r w:rsidRPr="00DA1BEA">
              <w:rPr>
                <w:spacing w:val="-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исследованию и его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планирование</w:t>
            </w:r>
          </w:p>
        </w:tc>
      </w:tr>
      <w:tr w:rsidR="00C73669" w:rsidRPr="00DA1BEA" w:rsidTr="003D1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26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A1BEA" w:rsidRDefault="00C73669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A1BEA" w:rsidRDefault="00C73669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C73669" w:rsidRDefault="00C73669" w:rsidP="004106D8">
            <w:pPr>
              <w:pStyle w:val="TableParagraph"/>
              <w:ind w:left="108" w:right="236"/>
              <w:rPr>
                <w:lang w:val="ru-RU"/>
              </w:rPr>
            </w:pPr>
            <w:r w:rsidRPr="00C73669">
              <w:rPr>
                <w:spacing w:val="-1"/>
                <w:lang w:val="ru-RU"/>
              </w:rPr>
              <w:t>Подготовка</w:t>
            </w:r>
            <w:r w:rsidRPr="00C73669">
              <w:rPr>
                <w:spacing w:val="-57"/>
                <w:lang w:val="ru-RU"/>
              </w:rPr>
              <w:t xml:space="preserve"> </w:t>
            </w:r>
            <w:r w:rsidRPr="00C73669">
              <w:rPr>
                <w:lang w:val="ru-RU"/>
              </w:rPr>
              <w:t>к</w:t>
            </w:r>
          </w:p>
          <w:p w:rsidR="00C73669" w:rsidRPr="00DA1BEA" w:rsidRDefault="00C73669" w:rsidP="004106D8">
            <w:pPr>
              <w:pStyle w:val="TableParagraph"/>
              <w:ind w:left="108" w:right="93"/>
              <w:rPr>
                <w:sz w:val="24"/>
                <w:lang w:val="ru-RU"/>
              </w:rPr>
            </w:pPr>
            <w:r w:rsidRPr="00C73669">
              <w:rPr>
                <w:lang w:val="ru-RU"/>
              </w:rPr>
              <w:t>исследовани</w:t>
            </w:r>
            <w:r w:rsidRPr="00C73669">
              <w:rPr>
                <w:spacing w:val="-57"/>
                <w:lang w:val="ru-RU"/>
              </w:rPr>
              <w:t xml:space="preserve"> </w:t>
            </w:r>
            <w:r w:rsidRPr="00C73669">
              <w:rPr>
                <w:lang w:val="ru-RU"/>
              </w:rPr>
              <w:t>ю и его</w:t>
            </w:r>
            <w:r w:rsidRPr="00C73669">
              <w:rPr>
                <w:spacing w:val="1"/>
                <w:lang w:val="ru-RU"/>
              </w:rPr>
              <w:t xml:space="preserve"> </w:t>
            </w:r>
            <w:r w:rsidRPr="00C73669">
              <w:rPr>
                <w:lang w:val="ru-RU"/>
              </w:rPr>
              <w:t>планировани</w:t>
            </w:r>
            <w:r w:rsidRPr="00C73669">
              <w:rPr>
                <w:spacing w:val="-57"/>
                <w:lang w:val="ru-RU"/>
              </w:rPr>
              <w:t xml:space="preserve"> </w:t>
            </w:r>
            <w:r w:rsidRPr="00C73669">
              <w:rPr>
                <w:lang w:val="ru-RU"/>
              </w:rPr>
              <w:t>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Default="00C73669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A1BEA" w:rsidRDefault="00C73669" w:rsidP="004106D8">
            <w:pPr>
              <w:pStyle w:val="TableParagraph"/>
              <w:ind w:left="111" w:right="81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Подготовка к исследованию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его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планированию. </w:t>
            </w:r>
            <w:r w:rsidRPr="00DA1BEA">
              <w:rPr>
                <w:sz w:val="24"/>
                <w:lang w:val="ru-RU"/>
              </w:rPr>
              <w:t>Выявление («мозговой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штурм»)</w:t>
            </w:r>
            <w:r w:rsidRPr="00DA1BEA">
              <w:rPr>
                <w:spacing w:val="-9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</w:t>
            </w:r>
            <w:r w:rsidRPr="00DA1BEA">
              <w:rPr>
                <w:spacing w:val="-9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обсуждение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альтернатив в ходе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выполнения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проекта.</w:t>
            </w:r>
          </w:p>
        </w:tc>
      </w:tr>
      <w:tr w:rsidR="00C73669" w:rsidRPr="00DA1BEA" w:rsidTr="003D1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38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A1BEA" w:rsidRDefault="00C73669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A1BEA" w:rsidRDefault="00C73669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C73669" w:rsidRDefault="00C73669" w:rsidP="004106D8">
            <w:pPr>
              <w:pStyle w:val="TableParagraph"/>
              <w:ind w:left="108" w:right="101"/>
              <w:rPr>
                <w:lang w:val="ru-RU"/>
              </w:rPr>
            </w:pPr>
            <w:r w:rsidRPr="00C73669">
              <w:rPr>
                <w:spacing w:val="-1"/>
                <w:lang w:val="ru-RU"/>
              </w:rPr>
              <w:t>Исследовани</w:t>
            </w:r>
            <w:r w:rsidRPr="00C73669">
              <w:rPr>
                <w:spacing w:val="-57"/>
                <w:lang w:val="ru-RU"/>
              </w:rPr>
              <w:t xml:space="preserve"> </w:t>
            </w:r>
            <w:r w:rsidRPr="00C73669">
              <w:rPr>
                <w:lang w:val="ru-RU"/>
              </w:rPr>
              <w:t>я</w:t>
            </w:r>
            <w:r w:rsidRPr="00C73669">
              <w:rPr>
                <w:spacing w:val="1"/>
                <w:lang w:val="ru-RU"/>
              </w:rPr>
              <w:t xml:space="preserve"> </w:t>
            </w:r>
            <w:r w:rsidRPr="00C73669">
              <w:rPr>
                <w:lang w:val="ru-RU"/>
              </w:rPr>
              <w:t>(эксперимен</w:t>
            </w:r>
            <w:r w:rsidRPr="00C73669">
              <w:rPr>
                <w:spacing w:val="-57"/>
                <w:lang w:val="ru-RU"/>
              </w:rPr>
              <w:t xml:space="preserve"> </w:t>
            </w:r>
            <w:r w:rsidRPr="00C73669">
              <w:rPr>
                <w:lang w:val="ru-RU"/>
              </w:rPr>
              <w:t>т,</w:t>
            </w:r>
          </w:p>
          <w:p w:rsidR="00C73669" w:rsidRPr="00DA1BEA" w:rsidRDefault="00C73669" w:rsidP="004106D8">
            <w:pPr>
              <w:pStyle w:val="TableParagraph"/>
              <w:ind w:left="108" w:right="129"/>
              <w:jc w:val="both"/>
              <w:rPr>
                <w:sz w:val="24"/>
                <w:lang w:val="ru-RU"/>
              </w:rPr>
            </w:pPr>
            <w:r w:rsidRPr="00C73669">
              <w:rPr>
                <w:lang w:val="ru-RU"/>
              </w:rPr>
              <w:t>наблюдение,</w:t>
            </w:r>
            <w:r w:rsidRPr="00C73669">
              <w:rPr>
                <w:spacing w:val="-58"/>
                <w:lang w:val="ru-RU"/>
              </w:rPr>
              <w:t xml:space="preserve"> </w:t>
            </w:r>
            <w:r w:rsidRPr="00C73669">
              <w:rPr>
                <w:lang w:val="ru-RU"/>
              </w:rPr>
              <w:t>анкетирован</w:t>
            </w:r>
            <w:r w:rsidRPr="00C73669">
              <w:rPr>
                <w:spacing w:val="-58"/>
                <w:lang w:val="ru-RU"/>
              </w:rPr>
              <w:t xml:space="preserve"> </w:t>
            </w:r>
            <w:r w:rsidRPr="00C73669">
              <w:rPr>
                <w:lang w:val="ru-RU"/>
              </w:rPr>
              <w:t>ие</w:t>
            </w:r>
            <w:r w:rsidRPr="00C73669">
              <w:rPr>
                <w:spacing w:val="-1"/>
                <w:lang w:val="ru-RU"/>
              </w:rPr>
              <w:t xml:space="preserve"> </w:t>
            </w:r>
            <w:r w:rsidRPr="00C73669">
              <w:rPr>
                <w:lang w:val="ru-RU"/>
              </w:rPr>
              <w:t>и т.д.)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C73669" w:rsidRDefault="00C73669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C73669">
              <w:rPr>
                <w:sz w:val="24"/>
                <w:lang w:val="ru-RU"/>
              </w:rPr>
              <w:t>3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669" w:rsidRPr="00DA1BEA" w:rsidRDefault="00C73669" w:rsidP="004106D8">
            <w:pPr>
              <w:pStyle w:val="TableParagraph"/>
              <w:ind w:left="111" w:right="290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Проведение практических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действий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по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проекту. </w:t>
            </w:r>
            <w:r w:rsidRPr="00DA1BEA">
              <w:rPr>
                <w:sz w:val="24"/>
                <w:lang w:val="ru-RU"/>
              </w:rPr>
              <w:t>Проведение исследования,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эксперимента,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анкетирования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 т.д.</w:t>
            </w:r>
          </w:p>
        </w:tc>
      </w:tr>
      <w:tr w:rsidR="003D167D" w:rsidRPr="00DA1BEA" w:rsidTr="003D167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2190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7D" w:rsidRPr="00DA1BEA" w:rsidRDefault="003D167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7D" w:rsidRPr="00DA1BEA" w:rsidRDefault="003D167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7D" w:rsidRPr="00DA1BEA" w:rsidRDefault="003D167D" w:rsidP="004106D8">
            <w:pPr>
              <w:pStyle w:val="TableParagraph"/>
              <w:ind w:left="108" w:right="103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Организацио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нно-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консультаци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онные</w:t>
            </w:r>
          </w:p>
          <w:p w:rsidR="003D167D" w:rsidRPr="00AB2BB4" w:rsidRDefault="003D167D" w:rsidP="004106D8">
            <w:pPr>
              <w:pStyle w:val="TableParagraph"/>
              <w:ind w:left="108" w:right="128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занятия.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AB2BB4">
              <w:rPr>
                <w:spacing w:val="-1"/>
                <w:sz w:val="24"/>
                <w:lang w:val="ru-RU"/>
              </w:rPr>
              <w:t>Промежуточ</w:t>
            </w:r>
            <w:r w:rsidRPr="00AB2BB4">
              <w:rPr>
                <w:spacing w:val="-57"/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ные отчеты</w:t>
            </w:r>
            <w:r w:rsidRPr="00AB2BB4">
              <w:rPr>
                <w:spacing w:val="1"/>
                <w:sz w:val="24"/>
                <w:lang w:val="ru-RU"/>
              </w:rPr>
              <w:t xml:space="preserve"> </w:t>
            </w:r>
            <w:r w:rsidRPr="00AB2BB4">
              <w:rPr>
                <w:sz w:val="24"/>
                <w:lang w:val="ru-RU"/>
              </w:rPr>
              <w:t>учащихся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7D" w:rsidRDefault="003D167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67D" w:rsidRPr="00DA1BEA" w:rsidRDefault="003D167D" w:rsidP="004106D8">
            <w:pPr>
              <w:pStyle w:val="TableParagraph"/>
              <w:ind w:left="111" w:right="415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Индивидуальные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групповые</w:t>
            </w:r>
            <w:r w:rsidRPr="00DA1BEA">
              <w:rPr>
                <w:spacing w:val="-10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консультации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>. . . …</w:t>
            </w:r>
            <w:r w:rsidRPr="00DA1BEA">
              <w:rPr>
                <w:sz w:val="24"/>
                <w:lang w:val="ru-RU"/>
              </w:rPr>
              <w:t>Промежуточные отчеты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учащихся.</w:t>
            </w:r>
          </w:p>
        </w:tc>
      </w:tr>
    </w:tbl>
    <w:p w:rsidR="00DA1BEA" w:rsidRDefault="00DA1BEA" w:rsidP="00DA1BEA">
      <w:pPr>
        <w:pStyle w:val="ab"/>
        <w:ind w:left="0"/>
        <w:rPr>
          <w:b/>
          <w:sz w:val="20"/>
        </w:rPr>
      </w:pPr>
    </w:p>
    <w:p w:rsidR="00DA1BEA" w:rsidRDefault="00DA1BEA" w:rsidP="00DA1BEA">
      <w:pPr>
        <w:pStyle w:val="ab"/>
        <w:spacing w:before="10"/>
        <w:ind w:left="0"/>
        <w:rPr>
          <w:b/>
        </w:rPr>
      </w:pPr>
    </w:p>
    <w:p w:rsidR="00DA1BEA" w:rsidRDefault="00DA1BEA" w:rsidP="00DA1BEA">
      <w:pPr>
        <w:rPr>
          <w:sz w:val="24"/>
        </w:rPr>
        <w:sectPr w:rsidR="00DA1BEA">
          <w:pgSz w:w="15840" w:h="12240" w:orient="landscape"/>
          <w:pgMar w:top="1140" w:right="4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274"/>
        <w:gridCol w:w="1560"/>
        <w:gridCol w:w="850"/>
        <w:gridCol w:w="9377"/>
      </w:tblGrid>
      <w:tr w:rsidR="008D08AD" w:rsidRPr="003D167D" w:rsidTr="008D08AD">
        <w:trPr>
          <w:trHeight w:val="1140"/>
        </w:trPr>
        <w:tc>
          <w:tcPr>
            <w:tcW w:w="1704" w:type="dxa"/>
            <w:tcBorders>
              <w:bottom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ind w:left="108" w:right="146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Обработка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результатов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 или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3D167D">
              <w:rPr>
                <w:spacing w:val="-1"/>
                <w:lang w:val="ru-RU"/>
              </w:rPr>
              <w:t>исследовани</w:t>
            </w:r>
            <w:r w:rsidRPr="003D167D">
              <w:rPr>
                <w:spacing w:val="-57"/>
                <w:lang w:val="ru-RU"/>
              </w:rPr>
              <w:t xml:space="preserve"> </w:t>
            </w:r>
            <w:r w:rsidRPr="003D167D">
              <w:rPr>
                <w:lang w:val="ru-RU"/>
              </w:rPr>
              <w:t>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08AD" w:rsidRPr="003D167D" w:rsidRDefault="008D08A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3D167D">
              <w:rPr>
                <w:sz w:val="24"/>
                <w:lang w:val="ru-RU"/>
              </w:rPr>
              <w:t>1</w:t>
            </w:r>
          </w:p>
        </w:tc>
        <w:tc>
          <w:tcPr>
            <w:tcW w:w="9377" w:type="dxa"/>
            <w:tcBorders>
              <w:bottom w:val="single" w:sz="4" w:space="0" w:color="auto"/>
            </w:tcBorders>
          </w:tcPr>
          <w:p w:rsidR="008D08AD" w:rsidRPr="003D167D" w:rsidRDefault="008D08AD" w:rsidP="004106D8">
            <w:pPr>
              <w:pStyle w:val="TableParagraph"/>
              <w:ind w:left="111" w:right="583"/>
              <w:rPr>
                <w:sz w:val="24"/>
                <w:lang w:val="ru-RU"/>
              </w:rPr>
            </w:pPr>
            <w:r w:rsidRPr="003D167D">
              <w:rPr>
                <w:sz w:val="24"/>
                <w:lang w:val="ru-RU"/>
              </w:rPr>
              <w:t>Обработка</w:t>
            </w:r>
            <w:r w:rsidRPr="003D167D">
              <w:rPr>
                <w:spacing w:val="-10"/>
                <w:sz w:val="24"/>
                <w:lang w:val="ru-RU"/>
              </w:rPr>
              <w:t xml:space="preserve"> </w:t>
            </w:r>
            <w:r w:rsidRPr="003D167D">
              <w:rPr>
                <w:sz w:val="24"/>
                <w:lang w:val="ru-RU"/>
              </w:rPr>
              <w:t>полученных</w:t>
            </w:r>
            <w:r w:rsidRPr="003D167D">
              <w:rPr>
                <w:spacing w:val="-57"/>
                <w:sz w:val="24"/>
                <w:lang w:val="ru-RU"/>
              </w:rPr>
              <w:t xml:space="preserve"> </w:t>
            </w:r>
            <w:r w:rsidRPr="003D167D">
              <w:rPr>
                <w:sz w:val="24"/>
                <w:lang w:val="ru-RU"/>
              </w:rPr>
              <w:t>результатов,</w:t>
            </w:r>
            <w:r w:rsidRPr="003D167D">
              <w:rPr>
                <w:spacing w:val="-1"/>
                <w:sz w:val="24"/>
                <w:lang w:val="ru-RU"/>
              </w:rPr>
              <w:t xml:space="preserve"> </w:t>
            </w:r>
            <w:r w:rsidRPr="003D167D">
              <w:rPr>
                <w:sz w:val="24"/>
                <w:lang w:val="ru-RU"/>
              </w:rPr>
              <w:t>анализ</w:t>
            </w:r>
          </w:p>
        </w:tc>
      </w:tr>
      <w:tr w:rsidR="008D08AD" w:rsidTr="008D08AD">
        <w:trPr>
          <w:trHeight w:val="930"/>
        </w:trPr>
        <w:tc>
          <w:tcPr>
            <w:tcW w:w="1704" w:type="dxa"/>
            <w:tcBorders>
              <w:bottom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D08AD" w:rsidRPr="003D167D" w:rsidRDefault="008D08AD" w:rsidP="004106D8">
            <w:pPr>
              <w:pStyle w:val="TableParagraph"/>
              <w:ind w:left="108" w:right="122"/>
              <w:rPr>
                <w:sz w:val="24"/>
                <w:lang w:val="ru-RU"/>
              </w:rPr>
            </w:pPr>
            <w:r w:rsidRPr="003D167D">
              <w:rPr>
                <w:sz w:val="24"/>
                <w:lang w:val="ru-RU"/>
              </w:rPr>
              <w:t>Систематиза</w:t>
            </w:r>
            <w:r w:rsidRPr="003D167D">
              <w:rPr>
                <w:spacing w:val="-57"/>
                <w:sz w:val="24"/>
                <w:lang w:val="ru-RU"/>
              </w:rPr>
              <w:t xml:space="preserve"> </w:t>
            </w:r>
            <w:r w:rsidRPr="003D167D">
              <w:rPr>
                <w:sz w:val="24"/>
                <w:lang w:val="ru-RU"/>
              </w:rPr>
              <w:t>ция</w:t>
            </w:r>
            <w:r w:rsidRPr="003D167D">
              <w:rPr>
                <w:spacing w:val="1"/>
                <w:sz w:val="24"/>
                <w:lang w:val="ru-RU"/>
              </w:rPr>
              <w:t xml:space="preserve"> </w:t>
            </w:r>
            <w:r w:rsidRPr="003D167D">
              <w:rPr>
                <w:sz w:val="24"/>
                <w:lang w:val="ru-RU"/>
              </w:rPr>
              <w:t>материала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08AD" w:rsidRPr="003D167D" w:rsidRDefault="008D08A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3D167D">
              <w:rPr>
                <w:sz w:val="24"/>
                <w:lang w:val="ru-RU"/>
              </w:rPr>
              <w:t>2</w:t>
            </w:r>
          </w:p>
        </w:tc>
        <w:tc>
          <w:tcPr>
            <w:tcW w:w="9377" w:type="dxa"/>
            <w:tcBorders>
              <w:bottom w:val="single" w:sz="4" w:space="0" w:color="auto"/>
            </w:tcBorders>
          </w:tcPr>
          <w:p w:rsidR="008D08AD" w:rsidRDefault="008D08AD" w:rsidP="004106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3D167D">
              <w:rPr>
                <w:sz w:val="24"/>
                <w:lang w:val="ru-RU"/>
              </w:rPr>
              <w:t>Си</w:t>
            </w:r>
            <w:r>
              <w:rPr>
                <w:sz w:val="24"/>
              </w:rPr>
              <w:t>стематизация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</w:tr>
      <w:tr w:rsidR="008D08AD" w:rsidRPr="008D08AD" w:rsidTr="008D08AD">
        <w:trPr>
          <w:trHeight w:val="1103"/>
        </w:trPr>
        <w:tc>
          <w:tcPr>
            <w:tcW w:w="1704" w:type="dxa"/>
            <w:tcBorders>
              <w:bottom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8D08AD" w:rsidRDefault="008D08AD" w:rsidP="004106D8">
            <w:pPr>
              <w:pStyle w:val="TableParagraph"/>
              <w:ind w:left="108" w:right="121"/>
              <w:rPr>
                <w:sz w:val="24"/>
              </w:rPr>
            </w:pPr>
            <w:r>
              <w:rPr>
                <w:spacing w:val="-1"/>
                <w:sz w:val="24"/>
              </w:rPr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D08AD" w:rsidRDefault="008D08A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7" w:type="dxa"/>
            <w:tcBorders>
              <w:bottom w:val="single" w:sz="4" w:space="0" w:color="auto"/>
            </w:tcBorders>
          </w:tcPr>
          <w:p w:rsidR="008D08AD" w:rsidRPr="008D08AD" w:rsidRDefault="008D08AD" w:rsidP="004106D8">
            <w:pPr>
              <w:pStyle w:val="TableParagraph"/>
              <w:ind w:left="111" w:right="244"/>
              <w:rPr>
                <w:sz w:val="24"/>
                <w:lang w:val="ru-RU"/>
              </w:rPr>
            </w:pPr>
            <w:r w:rsidRPr="008D08AD">
              <w:rPr>
                <w:sz w:val="24"/>
                <w:lang w:val="ru-RU"/>
              </w:rPr>
              <w:t>Оформление</w:t>
            </w:r>
            <w:r w:rsidRPr="008D08AD">
              <w:rPr>
                <w:spacing w:val="-6"/>
                <w:sz w:val="24"/>
                <w:lang w:val="ru-RU"/>
              </w:rPr>
              <w:t xml:space="preserve"> </w:t>
            </w:r>
            <w:r w:rsidRPr="008D08AD">
              <w:rPr>
                <w:sz w:val="24"/>
                <w:lang w:val="ru-RU"/>
              </w:rPr>
              <w:t>кейса</w:t>
            </w:r>
            <w:r>
              <w:rPr>
                <w:sz w:val="24"/>
                <w:lang w:val="ru-RU"/>
              </w:rPr>
              <w:t>.</w:t>
            </w:r>
            <w:r w:rsidRPr="008D08AD">
              <w:rPr>
                <w:spacing w:val="-6"/>
                <w:sz w:val="24"/>
                <w:lang w:val="ru-RU"/>
              </w:rPr>
              <w:t xml:space="preserve"> </w:t>
            </w:r>
            <w:r w:rsidRPr="008D08AD">
              <w:rPr>
                <w:sz w:val="24"/>
                <w:lang w:val="ru-RU"/>
              </w:rPr>
              <w:t>Анализ</w:t>
            </w:r>
            <w:r>
              <w:rPr>
                <w:sz w:val="24"/>
                <w:lang w:val="ru-RU"/>
              </w:rPr>
              <w:t xml:space="preserve"> </w:t>
            </w:r>
            <w:r w:rsidRPr="008D08AD">
              <w:rPr>
                <w:spacing w:val="-57"/>
                <w:sz w:val="24"/>
                <w:lang w:val="ru-RU"/>
              </w:rPr>
              <w:t xml:space="preserve"> </w:t>
            </w:r>
            <w:r w:rsidRPr="008D08AD">
              <w:rPr>
                <w:sz w:val="24"/>
                <w:lang w:val="ru-RU"/>
              </w:rPr>
              <w:t>информации.</w:t>
            </w:r>
          </w:p>
        </w:tc>
      </w:tr>
      <w:tr w:rsidR="008D08AD" w:rsidRPr="00DA1BEA" w:rsidTr="008D08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053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8D08AD" w:rsidRDefault="008D08AD" w:rsidP="004106D8">
            <w:pPr>
              <w:pStyle w:val="TableParagraph"/>
              <w:ind w:left="108" w:right="236"/>
              <w:rPr>
                <w:sz w:val="24"/>
                <w:lang w:val="ru-RU"/>
              </w:rPr>
            </w:pPr>
            <w:r w:rsidRPr="008D08AD">
              <w:rPr>
                <w:spacing w:val="-1"/>
                <w:sz w:val="24"/>
                <w:lang w:val="ru-RU"/>
              </w:rPr>
              <w:t>Подготовка</w:t>
            </w:r>
            <w:r w:rsidRPr="008D08AD">
              <w:rPr>
                <w:spacing w:val="-57"/>
                <w:sz w:val="24"/>
                <w:lang w:val="ru-RU"/>
              </w:rPr>
              <w:t xml:space="preserve"> </w:t>
            </w:r>
            <w:r w:rsidRPr="008D08AD">
              <w:rPr>
                <w:sz w:val="24"/>
                <w:lang w:val="ru-RU"/>
              </w:rPr>
              <w:t>к защите</w:t>
            </w:r>
            <w:r w:rsidRPr="008D08AD">
              <w:rPr>
                <w:spacing w:val="1"/>
                <w:sz w:val="24"/>
                <w:lang w:val="ru-RU"/>
              </w:rPr>
              <w:t xml:space="preserve"> </w:t>
            </w:r>
            <w:r w:rsidRPr="008D08AD">
              <w:rPr>
                <w:sz w:val="24"/>
                <w:lang w:val="ru-RU"/>
              </w:rPr>
              <w:t>проектов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8D08AD" w:rsidRDefault="008D08A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  <w:lang w:val="ru-RU"/>
              </w:rPr>
            </w:pPr>
            <w:r w:rsidRPr="008D08AD">
              <w:rPr>
                <w:sz w:val="24"/>
                <w:lang w:val="ru-RU"/>
              </w:rPr>
              <w:t>2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ind w:left="111" w:right="637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Определение сценария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публичной защиты,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распределение</w:t>
            </w:r>
            <w:r w:rsidRPr="00DA1BEA">
              <w:rPr>
                <w:spacing w:val="-9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ролей</w:t>
            </w:r>
            <w:r w:rsidRPr="00DA1BEA">
              <w:rPr>
                <w:spacing w:val="-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 </w:t>
            </w:r>
            <w:r w:rsidRPr="00DA1BEA">
              <w:rPr>
                <w:sz w:val="24"/>
                <w:lang w:val="ru-RU"/>
              </w:rPr>
              <w:t>заданий</w:t>
            </w:r>
            <w:r w:rsidRPr="00DA1BEA">
              <w:rPr>
                <w:spacing w:val="-5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внутри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групп</w:t>
            </w:r>
            <w:r w:rsidRPr="00DA1BEA">
              <w:rPr>
                <w:spacing w:val="-4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(при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групповой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форме</w:t>
            </w:r>
            <w:r w:rsidRPr="00DA1BEA">
              <w:rPr>
                <w:spacing w:val="-3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работы)</w:t>
            </w:r>
          </w:p>
        </w:tc>
      </w:tr>
      <w:tr w:rsidR="008D08AD" w:rsidRPr="00DA1BEA" w:rsidTr="008D08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8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ind w:left="110"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Управление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завершением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ind w:left="108" w:right="174"/>
              <w:rPr>
                <w:sz w:val="24"/>
              </w:rPr>
            </w:pPr>
            <w:r>
              <w:rPr>
                <w:sz w:val="24"/>
              </w:rPr>
              <w:t>Предзащита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ind w:left="111" w:right="510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Промежуточные</w:t>
            </w:r>
            <w:r w:rsidRPr="00DA1BEA">
              <w:rPr>
                <w:spacing w:val="-9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отчеты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учащихся. Предзащита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проекта.</w:t>
            </w:r>
          </w:p>
        </w:tc>
      </w:tr>
      <w:tr w:rsidR="008D08AD" w:rsidRPr="00DA1BEA" w:rsidTr="008D08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60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8D08AD" w:rsidRDefault="008D08AD" w:rsidP="004106D8">
            <w:pPr>
              <w:pStyle w:val="TableParagraph"/>
              <w:tabs>
                <w:tab w:val="left" w:pos="1345"/>
              </w:tabs>
              <w:ind w:left="108" w:right="95"/>
              <w:rPr>
                <w:lang w:val="ru-RU"/>
              </w:rPr>
            </w:pPr>
            <w:r w:rsidRPr="008D08AD">
              <w:rPr>
                <w:lang w:val="ru-RU"/>
              </w:rPr>
              <w:t>Доработка</w:t>
            </w:r>
            <w:r w:rsidRPr="008D08AD">
              <w:rPr>
                <w:spacing w:val="1"/>
                <w:lang w:val="ru-RU"/>
              </w:rPr>
              <w:t xml:space="preserve"> </w:t>
            </w:r>
            <w:r w:rsidRPr="008D08AD">
              <w:rPr>
                <w:lang w:val="ru-RU"/>
              </w:rPr>
              <w:t>проекта</w:t>
            </w:r>
            <w:r w:rsidRPr="008D08AD">
              <w:rPr>
                <w:lang w:val="ru-RU"/>
              </w:rPr>
              <w:tab/>
            </w:r>
            <w:r w:rsidRPr="008D08AD">
              <w:rPr>
                <w:spacing w:val="-4"/>
                <w:lang w:val="ru-RU"/>
              </w:rPr>
              <w:t>с</w:t>
            </w:r>
            <w:r w:rsidRPr="008D08AD">
              <w:rPr>
                <w:spacing w:val="-57"/>
                <w:lang w:val="ru-RU"/>
              </w:rPr>
              <w:t xml:space="preserve"> </w:t>
            </w:r>
            <w:r w:rsidRPr="008D08AD">
              <w:rPr>
                <w:lang w:val="ru-RU"/>
              </w:rPr>
              <w:t>учетом</w:t>
            </w:r>
            <w:r w:rsidRPr="008D08AD">
              <w:rPr>
                <w:spacing w:val="1"/>
                <w:lang w:val="ru-RU"/>
              </w:rPr>
              <w:t xml:space="preserve"> </w:t>
            </w:r>
            <w:r w:rsidRPr="008D08AD">
              <w:rPr>
                <w:lang w:val="ru-RU"/>
              </w:rPr>
              <w:t>замечаний</w:t>
            </w:r>
            <w:r w:rsidRPr="008D08AD">
              <w:rPr>
                <w:spacing w:val="9"/>
                <w:lang w:val="ru-RU"/>
              </w:rPr>
              <w:t xml:space="preserve"> </w:t>
            </w:r>
            <w:r w:rsidRPr="008D08AD">
              <w:rPr>
                <w:lang w:val="ru-RU"/>
              </w:rPr>
              <w:t>и</w:t>
            </w:r>
            <w:r w:rsidRPr="008D08AD">
              <w:rPr>
                <w:spacing w:val="-57"/>
                <w:lang w:val="ru-RU"/>
              </w:rPr>
              <w:t xml:space="preserve"> </w:t>
            </w:r>
            <w:r w:rsidRPr="008D08AD">
              <w:rPr>
                <w:lang w:val="ru-RU"/>
              </w:rPr>
              <w:t>предложени</w:t>
            </w:r>
            <w:r w:rsidR="0053403A">
              <w:rPr>
                <w:lang w:val="ru-RU"/>
              </w:rPr>
              <w:t>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ind w:left="111" w:right="85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Доработка проекта с учетом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замечаний и предложений.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Подготовка к публичной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защите</w:t>
            </w:r>
            <w:r w:rsidRPr="00DA1BEA">
              <w:rPr>
                <w:spacing w:val="-2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проекта.</w:t>
            </w:r>
          </w:p>
        </w:tc>
      </w:tr>
      <w:tr w:rsidR="008D08AD" w:rsidTr="008D08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ind w:left="110" w:right="99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spacing w:line="272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ind w:left="108" w:right="301"/>
              <w:rPr>
                <w:sz w:val="24"/>
              </w:rPr>
            </w:pPr>
            <w:r>
              <w:rPr>
                <w:spacing w:val="-1"/>
                <w:sz w:val="24"/>
              </w:rPr>
              <w:t>Публичная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Публичная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  <w:tr w:rsidR="008D08AD" w:rsidRPr="00DA1BEA" w:rsidTr="008D08A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103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AB2BB4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AB2BB4" w:rsidRDefault="008D08AD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ind w:left="108" w:right="182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 w:rsidRPr="00E37210">
              <w:t>деятельност</w:t>
            </w:r>
            <w:r w:rsidRPr="00E37210">
              <w:rPr>
                <w:spacing w:val="-58"/>
              </w:rPr>
              <w:t xml:space="preserve"> </w:t>
            </w:r>
            <w:r w:rsidRPr="00E37210">
              <w:t>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Default="008D08AD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AD" w:rsidRPr="00DA1BEA" w:rsidRDefault="008D08AD" w:rsidP="004106D8">
            <w:pPr>
              <w:pStyle w:val="TableParagraph"/>
              <w:ind w:left="111" w:right="202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Подведение итогов, анализ</w:t>
            </w:r>
            <w:r w:rsidRPr="00DA1BEA">
              <w:rPr>
                <w:spacing w:val="-58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выполненной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работы,</w:t>
            </w:r>
          </w:p>
          <w:p w:rsidR="008D08AD" w:rsidRPr="00DA1BEA" w:rsidRDefault="008D08AD" w:rsidP="004106D8">
            <w:pPr>
              <w:pStyle w:val="TableParagraph"/>
              <w:spacing w:line="270" w:lineRule="atLeast"/>
              <w:ind w:left="111" w:right="392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достигнутых</w:t>
            </w:r>
            <w:r w:rsidRPr="00DA1BEA">
              <w:rPr>
                <w:spacing w:val="-9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результатов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(успехов и неудач) и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причины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этого.</w:t>
            </w:r>
          </w:p>
        </w:tc>
      </w:tr>
    </w:tbl>
    <w:p w:rsidR="00DA1BEA" w:rsidRDefault="00DA1BEA" w:rsidP="00DA1BEA">
      <w:pPr>
        <w:pStyle w:val="ab"/>
        <w:ind w:left="0"/>
        <w:rPr>
          <w:b/>
          <w:sz w:val="20"/>
        </w:rPr>
      </w:pPr>
    </w:p>
    <w:p w:rsidR="00DA1BEA" w:rsidRDefault="00DA1BEA" w:rsidP="00DA1BEA">
      <w:pPr>
        <w:pStyle w:val="ab"/>
        <w:spacing w:before="10"/>
        <w:ind w:left="0"/>
        <w:rPr>
          <w:b/>
        </w:rPr>
      </w:pPr>
    </w:p>
    <w:p w:rsidR="00DA1BEA" w:rsidRDefault="00DA1BEA" w:rsidP="00DA1BEA">
      <w:pPr>
        <w:rPr>
          <w:sz w:val="24"/>
        </w:rPr>
        <w:sectPr w:rsidR="00DA1BEA">
          <w:pgSz w:w="15840" w:h="12240" w:orient="landscape"/>
          <w:pgMar w:top="1140" w:right="420" w:bottom="280" w:left="2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4"/>
        <w:gridCol w:w="1274"/>
        <w:gridCol w:w="1560"/>
        <w:gridCol w:w="850"/>
        <w:gridCol w:w="9377"/>
      </w:tblGrid>
      <w:tr w:rsidR="00132804" w:rsidTr="004106D8">
        <w:trPr>
          <w:trHeight w:val="1103"/>
        </w:trPr>
        <w:tc>
          <w:tcPr>
            <w:tcW w:w="1704" w:type="dxa"/>
          </w:tcPr>
          <w:p w:rsidR="00132804" w:rsidRPr="00DA1BEA" w:rsidRDefault="00132804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132804" w:rsidRPr="00DA1BEA" w:rsidRDefault="00132804" w:rsidP="004106D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132804" w:rsidRPr="00DA1BEA" w:rsidRDefault="00132804" w:rsidP="004106D8">
            <w:pPr>
              <w:pStyle w:val="TableParagraph"/>
              <w:ind w:left="108" w:right="153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Подведение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итогов,</w:t>
            </w:r>
            <w:r w:rsidRPr="00DA1BEA">
              <w:rPr>
                <w:spacing w:val="1"/>
                <w:sz w:val="24"/>
                <w:lang w:val="ru-RU"/>
              </w:rPr>
              <w:t xml:space="preserve"> </w:t>
            </w:r>
            <w:r w:rsidRPr="00DA1BEA">
              <w:rPr>
                <w:spacing w:val="-1"/>
                <w:sz w:val="24"/>
                <w:lang w:val="ru-RU"/>
              </w:rPr>
              <w:t>конструктив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ный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анализ</w:t>
            </w:r>
          </w:p>
          <w:p w:rsidR="00132804" w:rsidRPr="00DA1BEA" w:rsidRDefault="00132804" w:rsidP="004106D8">
            <w:pPr>
              <w:pStyle w:val="TableParagraph"/>
              <w:spacing w:line="270" w:lineRule="atLeast"/>
              <w:ind w:left="108" w:right="167"/>
              <w:rPr>
                <w:sz w:val="24"/>
                <w:lang w:val="ru-RU"/>
              </w:rPr>
            </w:pPr>
            <w:r w:rsidRPr="00DA1BEA">
              <w:rPr>
                <w:sz w:val="24"/>
                <w:lang w:val="ru-RU"/>
              </w:rPr>
              <w:t>выполненно</w:t>
            </w:r>
            <w:r w:rsidRPr="00DA1BEA">
              <w:rPr>
                <w:spacing w:val="-57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й</w:t>
            </w:r>
            <w:r w:rsidRPr="00DA1BEA">
              <w:rPr>
                <w:spacing w:val="-1"/>
                <w:sz w:val="24"/>
                <w:lang w:val="ru-RU"/>
              </w:rPr>
              <w:t xml:space="preserve"> </w:t>
            </w:r>
            <w:r w:rsidRPr="00DA1BEA">
              <w:rPr>
                <w:sz w:val="24"/>
                <w:lang w:val="ru-RU"/>
              </w:rPr>
              <w:t>работы</w:t>
            </w:r>
          </w:p>
        </w:tc>
        <w:tc>
          <w:tcPr>
            <w:tcW w:w="850" w:type="dxa"/>
          </w:tcPr>
          <w:p w:rsidR="00132804" w:rsidRDefault="00132804" w:rsidP="004106D8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377" w:type="dxa"/>
          </w:tcPr>
          <w:p w:rsidR="00132804" w:rsidRDefault="00132804" w:rsidP="004106D8">
            <w:pPr>
              <w:pStyle w:val="TableParagraph"/>
              <w:ind w:left="111" w:right="946"/>
              <w:rPr>
                <w:sz w:val="24"/>
              </w:rPr>
            </w:pPr>
            <w:r>
              <w:rPr>
                <w:sz w:val="24"/>
              </w:rPr>
              <w:t>Анализ достижения</w:t>
            </w:r>
            <w:r w:rsidR="00CB52D1">
              <w:rPr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</w:tbl>
    <w:p w:rsidR="00DA1BEA" w:rsidRDefault="00DA1BEA" w:rsidP="00B52C46">
      <w:pPr>
        <w:pStyle w:val="ab"/>
        <w:ind w:left="0"/>
        <w:rPr>
          <w:b/>
          <w:sz w:val="20"/>
        </w:rPr>
      </w:pPr>
    </w:p>
    <w:sectPr w:rsidR="00DA1BEA" w:rsidSect="00A74BEF">
      <w:pgSz w:w="16838" w:h="11906" w:orient="landscape"/>
      <w:pgMar w:top="1080" w:right="1440" w:bottom="108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A68" w:rsidRDefault="003D3A68" w:rsidP="00E056B3">
      <w:pPr>
        <w:spacing w:after="0" w:line="240" w:lineRule="auto"/>
      </w:pPr>
      <w:r>
        <w:separator/>
      </w:r>
    </w:p>
  </w:endnote>
  <w:endnote w:type="continuationSeparator" w:id="0">
    <w:p w:rsidR="003D3A68" w:rsidRDefault="003D3A68" w:rsidP="00E056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592388"/>
      <w:docPartObj>
        <w:docPartGallery w:val="Page Numbers (Bottom of Page)"/>
        <w:docPartUnique/>
      </w:docPartObj>
    </w:sdtPr>
    <w:sdtEndPr/>
    <w:sdtContent>
      <w:p w:rsidR="00A81DED" w:rsidRDefault="00A81DED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5802">
          <w:rPr>
            <w:noProof/>
          </w:rPr>
          <w:t>2</w:t>
        </w:r>
        <w:r>
          <w:fldChar w:fldCharType="end"/>
        </w:r>
      </w:p>
    </w:sdtContent>
  </w:sdt>
  <w:p w:rsidR="00A81DED" w:rsidRDefault="00A81D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A68" w:rsidRDefault="003D3A68" w:rsidP="00E056B3">
      <w:pPr>
        <w:spacing w:after="0" w:line="240" w:lineRule="auto"/>
      </w:pPr>
      <w:r>
        <w:separator/>
      </w:r>
    </w:p>
  </w:footnote>
  <w:footnote w:type="continuationSeparator" w:id="0">
    <w:p w:rsidR="003D3A68" w:rsidRDefault="003D3A68" w:rsidP="00E056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1DED" w:rsidRDefault="00A81DED">
    <w:pPr>
      <w:pStyle w:val="a6"/>
    </w:pPr>
  </w:p>
  <w:p w:rsidR="00A81DED" w:rsidRDefault="00A81DE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5EC5786"/>
    <w:multiLevelType w:val="hybridMultilevel"/>
    <w:tmpl w:val="FF6EB8C6"/>
    <w:lvl w:ilvl="0" w:tplc="212877D4">
      <w:start w:val="1"/>
      <w:numFmt w:val="bullet"/>
      <w:lvlText w:val="-"/>
      <w:lvlJc w:val="left"/>
      <w:pPr>
        <w:ind w:left="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AD2304A">
      <w:start w:val="1"/>
      <w:numFmt w:val="bullet"/>
      <w:lvlText w:val="o"/>
      <w:lvlJc w:val="left"/>
      <w:pPr>
        <w:ind w:left="1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B0B3C4">
      <w:start w:val="1"/>
      <w:numFmt w:val="bullet"/>
      <w:lvlText w:val="▪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9CA3AA">
      <w:start w:val="1"/>
      <w:numFmt w:val="bullet"/>
      <w:lvlText w:val="•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044030">
      <w:start w:val="1"/>
      <w:numFmt w:val="bullet"/>
      <w:lvlText w:val="o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289E18">
      <w:start w:val="1"/>
      <w:numFmt w:val="bullet"/>
      <w:lvlText w:val="▪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4ED076">
      <w:start w:val="1"/>
      <w:numFmt w:val="bullet"/>
      <w:lvlText w:val="•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0627C08">
      <w:start w:val="1"/>
      <w:numFmt w:val="bullet"/>
      <w:lvlText w:val="o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B42854">
      <w:start w:val="1"/>
      <w:numFmt w:val="bullet"/>
      <w:lvlText w:val="▪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AB"/>
    <w:rsid w:val="00001B97"/>
    <w:rsid w:val="00013BD4"/>
    <w:rsid w:val="00027E34"/>
    <w:rsid w:val="00030C6F"/>
    <w:rsid w:val="000446CC"/>
    <w:rsid w:val="000542D1"/>
    <w:rsid w:val="00075550"/>
    <w:rsid w:val="000826E5"/>
    <w:rsid w:val="00082F06"/>
    <w:rsid w:val="0009661F"/>
    <w:rsid w:val="000A55B3"/>
    <w:rsid w:val="000B23EC"/>
    <w:rsid w:val="000C13F6"/>
    <w:rsid w:val="000C3816"/>
    <w:rsid w:val="000C517F"/>
    <w:rsid w:val="000E0A16"/>
    <w:rsid w:val="000E20BD"/>
    <w:rsid w:val="000E2989"/>
    <w:rsid w:val="000E5188"/>
    <w:rsid w:val="000F1FA1"/>
    <w:rsid w:val="000F1FE7"/>
    <w:rsid w:val="000F71DB"/>
    <w:rsid w:val="00104AE2"/>
    <w:rsid w:val="00115F65"/>
    <w:rsid w:val="0012693E"/>
    <w:rsid w:val="00132804"/>
    <w:rsid w:val="00141697"/>
    <w:rsid w:val="00152751"/>
    <w:rsid w:val="00161103"/>
    <w:rsid w:val="00172DB5"/>
    <w:rsid w:val="00180850"/>
    <w:rsid w:val="00186032"/>
    <w:rsid w:val="00187410"/>
    <w:rsid w:val="001A258E"/>
    <w:rsid w:val="001A4444"/>
    <w:rsid w:val="001C5802"/>
    <w:rsid w:val="00203DC9"/>
    <w:rsid w:val="00222791"/>
    <w:rsid w:val="00244434"/>
    <w:rsid w:val="002465F9"/>
    <w:rsid w:val="00297D76"/>
    <w:rsid w:val="002B3970"/>
    <w:rsid w:val="002C4A7D"/>
    <w:rsid w:val="002E07D2"/>
    <w:rsid w:val="002E3A5B"/>
    <w:rsid w:val="002E7986"/>
    <w:rsid w:val="00312FAD"/>
    <w:rsid w:val="00316F80"/>
    <w:rsid w:val="0033234C"/>
    <w:rsid w:val="0037736D"/>
    <w:rsid w:val="003C3F2B"/>
    <w:rsid w:val="003D167D"/>
    <w:rsid w:val="003D268C"/>
    <w:rsid w:val="003D3A68"/>
    <w:rsid w:val="003D4C5E"/>
    <w:rsid w:val="004428CB"/>
    <w:rsid w:val="00452F10"/>
    <w:rsid w:val="004632E6"/>
    <w:rsid w:val="0048273C"/>
    <w:rsid w:val="004A4F18"/>
    <w:rsid w:val="004A7C96"/>
    <w:rsid w:val="004F7148"/>
    <w:rsid w:val="00515028"/>
    <w:rsid w:val="00516CDD"/>
    <w:rsid w:val="0053403A"/>
    <w:rsid w:val="005346FF"/>
    <w:rsid w:val="00571CB5"/>
    <w:rsid w:val="00573CB7"/>
    <w:rsid w:val="00581A96"/>
    <w:rsid w:val="005A1560"/>
    <w:rsid w:val="005A7197"/>
    <w:rsid w:val="005B6A0B"/>
    <w:rsid w:val="005C3AC7"/>
    <w:rsid w:val="005D15D6"/>
    <w:rsid w:val="005E7977"/>
    <w:rsid w:val="005F7302"/>
    <w:rsid w:val="00601B92"/>
    <w:rsid w:val="0060217F"/>
    <w:rsid w:val="006115A7"/>
    <w:rsid w:val="00642EFC"/>
    <w:rsid w:val="006444D0"/>
    <w:rsid w:val="00684167"/>
    <w:rsid w:val="00690C6A"/>
    <w:rsid w:val="006B2D86"/>
    <w:rsid w:val="006D3718"/>
    <w:rsid w:val="006E5649"/>
    <w:rsid w:val="00730AF0"/>
    <w:rsid w:val="0079318C"/>
    <w:rsid w:val="007A370C"/>
    <w:rsid w:val="007A701B"/>
    <w:rsid w:val="007A72B4"/>
    <w:rsid w:val="007C0A4B"/>
    <w:rsid w:val="007E0B13"/>
    <w:rsid w:val="007E6783"/>
    <w:rsid w:val="007F44DA"/>
    <w:rsid w:val="00804EA2"/>
    <w:rsid w:val="00810E6C"/>
    <w:rsid w:val="00816EBB"/>
    <w:rsid w:val="00825FBE"/>
    <w:rsid w:val="0083146D"/>
    <w:rsid w:val="008541F7"/>
    <w:rsid w:val="00860A24"/>
    <w:rsid w:val="00864E83"/>
    <w:rsid w:val="00870A63"/>
    <w:rsid w:val="008861EB"/>
    <w:rsid w:val="00891E55"/>
    <w:rsid w:val="00896DF2"/>
    <w:rsid w:val="008A04C8"/>
    <w:rsid w:val="008C7FA6"/>
    <w:rsid w:val="008D08AD"/>
    <w:rsid w:val="008F634E"/>
    <w:rsid w:val="0090409E"/>
    <w:rsid w:val="00905E43"/>
    <w:rsid w:val="00906FBD"/>
    <w:rsid w:val="009172D1"/>
    <w:rsid w:val="00932FB8"/>
    <w:rsid w:val="00957B45"/>
    <w:rsid w:val="00961E1E"/>
    <w:rsid w:val="00985E35"/>
    <w:rsid w:val="009A551E"/>
    <w:rsid w:val="009D4DCC"/>
    <w:rsid w:val="009D5591"/>
    <w:rsid w:val="009E1C41"/>
    <w:rsid w:val="009E594A"/>
    <w:rsid w:val="00A01F6F"/>
    <w:rsid w:val="00A13E26"/>
    <w:rsid w:val="00A32C9F"/>
    <w:rsid w:val="00A51F67"/>
    <w:rsid w:val="00A6315E"/>
    <w:rsid w:val="00A74BEF"/>
    <w:rsid w:val="00A81DED"/>
    <w:rsid w:val="00AA747D"/>
    <w:rsid w:val="00AB2BB4"/>
    <w:rsid w:val="00AD4DD8"/>
    <w:rsid w:val="00AF18AA"/>
    <w:rsid w:val="00B04EA3"/>
    <w:rsid w:val="00B105D4"/>
    <w:rsid w:val="00B14933"/>
    <w:rsid w:val="00B25AF8"/>
    <w:rsid w:val="00B36258"/>
    <w:rsid w:val="00B52C46"/>
    <w:rsid w:val="00B562E1"/>
    <w:rsid w:val="00B57506"/>
    <w:rsid w:val="00B575BA"/>
    <w:rsid w:val="00B614E9"/>
    <w:rsid w:val="00B631B1"/>
    <w:rsid w:val="00BA26B5"/>
    <w:rsid w:val="00BB5319"/>
    <w:rsid w:val="00BC4A4A"/>
    <w:rsid w:val="00BD1729"/>
    <w:rsid w:val="00BE71EB"/>
    <w:rsid w:val="00C20145"/>
    <w:rsid w:val="00C26002"/>
    <w:rsid w:val="00C31877"/>
    <w:rsid w:val="00C42A17"/>
    <w:rsid w:val="00C73669"/>
    <w:rsid w:val="00CA5FA3"/>
    <w:rsid w:val="00CA6E04"/>
    <w:rsid w:val="00CB5015"/>
    <w:rsid w:val="00CB52D1"/>
    <w:rsid w:val="00CC61AB"/>
    <w:rsid w:val="00CF0A14"/>
    <w:rsid w:val="00CF0EF0"/>
    <w:rsid w:val="00CF1A20"/>
    <w:rsid w:val="00D05560"/>
    <w:rsid w:val="00D3330C"/>
    <w:rsid w:val="00D52BC3"/>
    <w:rsid w:val="00D650C4"/>
    <w:rsid w:val="00D7190D"/>
    <w:rsid w:val="00D768C5"/>
    <w:rsid w:val="00D93BF4"/>
    <w:rsid w:val="00DA1BEA"/>
    <w:rsid w:val="00DA7EDA"/>
    <w:rsid w:val="00DB0DB4"/>
    <w:rsid w:val="00DC1897"/>
    <w:rsid w:val="00DD10D4"/>
    <w:rsid w:val="00DD1625"/>
    <w:rsid w:val="00E056B3"/>
    <w:rsid w:val="00E13D3C"/>
    <w:rsid w:val="00E20625"/>
    <w:rsid w:val="00E3116A"/>
    <w:rsid w:val="00E37210"/>
    <w:rsid w:val="00E41554"/>
    <w:rsid w:val="00E4373E"/>
    <w:rsid w:val="00E71A3C"/>
    <w:rsid w:val="00E74838"/>
    <w:rsid w:val="00E77D7F"/>
    <w:rsid w:val="00E801B8"/>
    <w:rsid w:val="00E83B19"/>
    <w:rsid w:val="00EA7541"/>
    <w:rsid w:val="00EB4789"/>
    <w:rsid w:val="00EC2FB3"/>
    <w:rsid w:val="00EC4D47"/>
    <w:rsid w:val="00EC7167"/>
    <w:rsid w:val="00ED2F8C"/>
    <w:rsid w:val="00ED3B63"/>
    <w:rsid w:val="00EE7BC7"/>
    <w:rsid w:val="00EF1B6B"/>
    <w:rsid w:val="00EF7897"/>
    <w:rsid w:val="00F11108"/>
    <w:rsid w:val="00F225E1"/>
    <w:rsid w:val="00F45991"/>
    <w:rsid w:val="00F55BC9"/>
    <w:rsid w:val="00F65803"/>
    <w:rsid w:val="00F856B9"/>
    <w:rsid w:val="00FA4532"/>
    <w:rsid w:val="00FC0025"/>
    <w:rsid w:val="00FC191F"/>
    <w:rsid w:val="00FD136A"/>
    <w:rsid w:val="00FD5FA8"/>
    <w:rsid w:val="00FF06F6"/>
    <w:rsid w:val="00FF6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6D896-AF38-4908-9A3A-A0E7749E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864E83"/>
  </w:style>
  <w:style w:type="paragraph" w:styleId="1">
    <w:name w:val="heading 1"/>
    <w:basedOn w:val="a0"/>
    <w:link w:val="10"/>
    <w:uiPriority w:val="1"/>
    <w:qFormat/>
    <w:rsid w:val="00DA1BEA"/>
    <w:pPr>
      <w:widowControl w:val="0"/>
      <w:autoSpaceDE w:val="0"/>
      <w:autoSpaceDN w:val="0"/>
      <w:spacing w:after="0" w:line="240" w:lineRule="auto"/>
      <w:ind w:left="124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0"/>
    <w:link w:val="20"/>
    <w:uiPriority w:val="1"/>
    <w:qFormat/>
    <w:rsid w:val="00DA1BEA"/>
    <w:pPr>
      <w:widowControl w:val="0"/>
      <w:autoSpaceDE w:val="0"/>
      <w:autoSpaceDN w:val="0"/>
      <w:spacing w:after="0" w:line="240" w:lineRule="auto"/>
      <w:ind w:left="53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0"/>
    <w:link w:val="30"/>
    <w:uiPriority w:val="1"/>
    <w:qFormat/>
    <w:rsid w:val="00DA1BEA"/>
    <w:pPr>
      <w:widowControl w:val="0"/>
      <w:autoSpaceDE w:val="0"/>
      <w:autoSpaceDN w:val="0"/>
      <w:spacing w:after="0" w:line="318" w:lineRule="exact"/>
      <w:ind w:left="1385" w:hanging="281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E41554"/>
    <w:pPr>
      <w:ind w:left="720"/>
      <w:contextualSpacing/>
    </w:pPr>
  </w:style>
  <w:style w:type="table" w:styleId="a5">
    <w:name w:val="Table Grid"/>
    <w:basedOn w:val="a2"/>
    <w:uiPriority w:val="39"/>
    <w:rsid w:val="00DD16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iPriority w:val="99"/>
    <w:unhideWhenUsed/>
    <w:rsid w:val="00E0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E056B3"/>
  </w:style>
  <w:style w:type="paragraph" w:styleId="a8">
    <w:name w:val="footer"/>
    <w:basedOn w:val="a0"/>
    <w:link w:val="a9"/>
    <w:uiPriority w:val="99"/>
    <w:unhideWhenUsed/>
    <w:rsid w:val="00E056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rsid w:val="00E056B3"/>
  </w:style>
  <w:style w:type="character" w:customStyle="1" w:styleId="apple-converted-space">
    <w:name w:val="apple-converted-space"/>
    <w:basedOn w:val="a1"/>
    <w:rsid w:val="00B105D4"/>
  </w:style>
  <w:style w:type="paragraph" w:customStyle="1" w:styleId="a">
    <w:name w:val="Перечень"/>
    <w:basedOn w:val="a0"/>
    <w:next w:val="a0"/>
    <w:link w:val="aa"/>
    <w:qFormat/>
    <w:rsid w:val="00573CB7"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character" w:customStyle="1" w:styleId="aa">
    <w:name w:val="Перечень Знак"/>
    <w:link w:val="a"/>
    <w:rsid w:val="00573CB7"/>
    <w:rPr>
      <w:rFonts w:ascii="Times New Roman" w:eastAsia="Calibri" w:hAnsi="Times New Roman" w:cs="Times New Roman"/>
      <w:sz w:val="28"/>
      <w:u w:color="000000"/>
      <w:bdr w:val="nil"/>
      <w:lang w:eastAsia="ru-RU"/>
    </w:rPr>
  </w:style>
  <w:style w:type="table" w:customStyle="1" w:styleId="TableGrid">
    <w:name w:val="TableGrid"/>
    <w:rsid w:val="00A74BE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1"/>
    <w:link w:val="1"/>
    <w:uiPriority w:val="1"/>
    <w:rsid w:val="00DA1BE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1"/>
    <w:link w:val="2"/>
    <w:uiPriority w:val="1"/>
    <w:rsid w:val="00DA1BE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1"/>
    <w:link w:val="3"/>
    <w:uiPriority w:val="1"/>
    <w:rsid w:val="00DA1BE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A1B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0"/>
    <w:link w:val="ac"/>
    <w:uiPriority w:val="1"/>
    <w:qFormat/>
    <w:rsid w:val="00DA1BEA"/>
    <w:pPr>
      <w:widowControl w:val="0"/>
      <w:autoSpaceDE w:val="0"/>
      <w:autoSpaceDN w:val="0"/>
      <w:spacing w:after="0" w:line="240" w:lineRule="auto"/>
      <w:ind w:left="538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1"/>
    <w:link w:val="ab"/>
    <w:uiPriority w:val="1"/>
    <w:rsid w:val="00DA1BEA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Title"/>
    <w:basedOn w:val="a0"/>
    <w:link w:val="ae"/>
    <w:uiPriority w:val="1"/>
    <w:qFormat/>
    <w:rsid w:val="00DA1BEA"/>
    <w:pPr>
      <w:widowControl w:val="0"/>
      <w:autoSpaceDE w:val="0"/>
      <w:autoSpaceDN w:val="0"/>
      <w:spacing w:before="83" w:after="0" w:line="240" w:lineRule="auto"/>
      <w:ind w:left="421" w:right="254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e">
    <w:name w:val="Название Знак"/>
    <w:basedOn w:val="a1"/>
    <w:link w:val="ad"/>
    <w:uiPriority w:val="1"/>
    <w:rsid w:val="00DA1BEA"/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TableParagraph">
    <w:name w:val="Table Paragraph"/>
    <w:basedOn w:val="a0"/>
    <w:uiPriority w:val="1"/>
    <w:qFormat/>
    <w:rsid w:val="00DA1BE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93487-B62C-46F6-B61A-BEF7F1AED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2430</Words>
  <Characters>13851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School7</cp:lastModifiedBy>
  <cp:revision>2</cp:revision>
  <dcterms:created xsi:type="dcterms:W3CDTF">2021-11-22T11:32:00Z</dcterms:created>
  <dcterms:modified xsi:type="dcterms:W3CDTF">2021-11-22T11:32:00Z</dcterms:modified>
</cp:coreProperties>
</file>